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3CA85" w14:textId="41B6A824" w:rsidR="00515706" w:rsidRPr="00E41CA7" w:rsidRDefault="005D7A67" w:rsidP="00E41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 </w:t>
      </w:r>
      <w:r w:rsidR="005809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программы </w:t>
      </w:r>
      <w:r w:rsidR="00B07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совместного </w:t>
      </w:r>
      <w:r w:rsidR="005809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семинара </w:t>
      </w:r>
    </w:p>
    <w:p w14:paraId="49389C58" w14:textId="4DBEAA47" w:rsidR="006C339B" w:rsidRDefault="005D7A67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 w:rsidRPr="00E41CA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5809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Тенденции развития холодильной техники в Украине. </w:t>
      </w:r>
      <w:r w:rsidR="005A5F94">
        <w:rPr>
          <w:rFonts w:ascii="Times New Roman" w:hAnsi="Times New Roman" w:cs="Times New Roman"/>
          <w:b/>
          <w:sz w:val="28"/>
          <w:szCs w:val="28"/>
          <w:lang w:val="ru-RU"/>
        </w:rPr>
        <w:t>Опыт внедрения новейших технологий энергосбережения</w:t>
      </w:r>
      <w:r w:rsidRPr="00E41CA7">
        <w:rPr>
          <w:rFonts w:ascii="Times New Roman" w:hAnsi="Times New Roman" w:cs="Times New Roman"/>
          <w:b/>
          <w:sz w:val="24"/>
          <w:lang w:val="ru-RU"/>
        </w:rPr>
        <w:t>»</w:t>
      </w:r>
      <w:r w:rsidR="00E726DF">
        <w:rPr>
          <w:rFonts w:ascii="Times New Roman" w:hAnsi="Times New Roman" w:cs="Times New Roman"/>
          <w:sz w:val="24"/>
          <w:lang w:val="ru-RU"/>
        </w:rPr>
        <w:t>*</w:t>
      </w:r>
    </w:p>
    <w:p w14:paraId="16193651" w14:textId="00F4468E" w:rsidR="004D2967" w:rsidRDefault="00B07145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Семинар организовывается Общественным Союзом «Холодильная ассоциация Украины» </w:t>
      </w:r>
      <w:r w:rsidR="002A73A7">
        <w:rPr>
          <w:rFonts w:ascii="Times New Roman" w:hAnsi="Times New Roman" w:cs="Times New Roman"/>
          <w:sz w:val="24"/>
          <w:lang w:val="ru-RU"/>
        </w:rPr>
        <w:t xml:space="preserve">(ОС «ХАУ») </w:t>
      </w:r>
      <w:r w:rsidR="00EA00AD">
        <w:rPr>
          <w:rFonts w:ascii="Times New Roman" w:hAnsi="Times New Roman" w:cs="Times New Roman"/>
          <w:sz w:val="24"/>
          <w:lang w:val="ru-RU"/>
        </w:rPr>
        <w:t>как мероприятие по обмену опытом с</w:t>
      </w:r>
      <w:r w:rsidR="00F11067">
        <w:rPr>
          <w:rFonts w:ascii="Times New Roman" w:hAnsi="Times New Roman" w:cs="Times New Roman"/>
          <w:sz w:val="24"/>
          <w:lang w:val="ru-RU"/>
        </w:rPr>
        <w:t xml:space="preserve"> член</w:t>
      </w:r>
      <w:r w:rsidR="00EA00AD">
        <w:rPr>
          <w:rFonts w:ascii="Times New Roman" w:hAnsi="Times New Roman" w:cs="Times New Roman"/>
          <w:sz w:val="24"/>
          <w:lang w:val="ru-RU"/>
        </w:rPr>
        <w:t>ами</w:t>
      </w:r>
      <w:r w:rsidR="00F11067">
        <w:rPr>
          <w:rFonts w:ascii="Times New Roman" w:hAnsi="Times New Roman" w:cs="Times New Roman"/>
          <w:sz w:val="24"/>
          <w:lang w:val="ru-RU"/>
        </w:rPr>
        <w:t xml:space="preserve"> белорусской ассоциации </w:t>
      </w:r>
      <w:r w:rsidR="00EA00AD">
        <w:rPr>
          <w:rFonts w:ascii="Times New Roman" w:hAnsi="Times New Roman" w:cs="Times New Roman"/>
          <w:sz w:val="24"/>
          <w:lang w:val="ru-RU"/>
        </w:rPr>
        <w:t>предп</w:t>
      </w:r>
      <w:r w:rsidR="001F055B">
        <w:rPr>
          <w:rFonts w:ascii="Times New Roman" w:hAnsi="Times New Roman" w:cs="Times New Roman"/>
          <w:sz w:val="24"/>
          <w:lang w:val="ru-RU"/>
        </w:rPr>
        <w:t xml:space="preserve">риятий индустрии холода </w:t>
      </w:r>
      <w:r w:rsidR="00F11067">
        <w:rPr>
          <w:rFonts w:ascii="Times New Roman" w:hAnsi="Times New Roman" w:cs="Times New Roman"/>
          <w:sz w:val="24"/>
          <w:lang w:val="ru-RU"/>
        </w:rPr>
        <w:t>«АПИМХ»</w:t>
      </w:r>
      <w:r w:rsidR="001F055B">
        <w:rPr>
          <w:rFonts w:ascii="Times New Roman" w:hAnsi="Times New Roman" w:cs="Times New Roman"/>
          <w:sz w:val="24"/>
          <w:lang w:val="ru-RU"/>
        </w:rPr>
        <w:t>.</w:t>
      </w:r>
    </w:p>
    <w:p w14:paraId="313FAF61" w14:textId="77777777" w:rsidR="00996E90" w:rsidRPr="00E41CA7" w:rsidRDefault="00996E90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</w:p>
    <w:p w14:paraId="008B742B" w14:textId="50E661B8" w:rsidR="00996E90" w:rsidRPr="00996E90" w:rsidRDefault="000D7BF4" w:rsidP="00E41CA7">
      <w:pPr>
        <w:spacing w:after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96E90">
        <w:rPr>
          <w:rFonts w:ascii="Times New Roman" w:hAnsi="Times New Roman" w:cs="Times New Roman"/>
          <w:b/>
          <w:sz w:val="24"/>
          <w:lang w:val="ru-RU"/>
        </w:rPr>
        <w:t>Сем</w:t>
      </w:r>
      <w:r w:rsidR="005A5F94" w:rsidRPr="00996E90">
        <w:rPr>
          <w:rFonts w:ascii="Times New Roman" w:hAnsi="Times New Roman" w:cs="Times New Roman"/>
          <w:b/>
          <w:sz w:val="24"/>
          <w:lang w:val="ru-RU"/>
        </w:rPr>
        <w:t>и</w:t>
      </w:r>
      <w:r w:rsidRPr="00996E90">
        <w:rPr>
          <w:rFonts w:ascii="Times New Roman" w:hAnsi="Times New Roman" w:cs="Times New Roman"/>
          <w:b/>
          <w:sz w:val="24"/>
          <w:lang w:val="ru-RU"/>
        </w:rPr>
        <w:t>нар</w:t>
      </w:r>
      <w:r w:rsidR="00603613" w:rsidRPr="00996E9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5A5F94" w:rsidRPr="00996E90">
        <w:rPr>
          <w:rFonts w:ascii="Times New Roman" w:hAnsi="Times New Roman" w:cs="Times New Roman"/>
          <w:b/>
          <w:sz w:val="24"/>
          <w:lang w:val="ru-RU"/>
        </w:rPr>
        <w:t>в</w:t>
      </w:r>
      <w:r w:rsidRPr="00996E9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5A5F94" w:rsidRPr="00996E90">
        <w:rPr>
          <w:rFonts w:ascii="Times New Roman" w:hAnsi="Times New Roman" w:cs="Times New Roman"/>
          <w:b/>
          <w:sz w:val="24"/>
          <w:lang w:val="ru-RU"/>
        </w:rPr>
        <w:t>г</w:t>
      </w:r>
      <w:r w:rsidR="00603613" w:rsidRPr="00996E90">
        <w:rPr>
          <w:rFonts w:ascii="Times New Roman" w:hAnsi="Times New Roman" w:cs="Times New Roman"/>
          <w:b/>
          <w:sz w:val="24"/>
          <w:lang w:val="ru-RU"/>
        </w:rPr>
        <w:t xml:space="preserve">. </w:t>
      </w:r>
      <w:r w:rsidR="005A5F94" w:rsidRPr="00996E90">
        <w:rPr>
          <w:rFonts w:ascii="Times New Roman" w:hAnsi="Times New Roman" w:cs="Times New Roman"/>
          <w:b/>
          <w:sz w:val="24"/>
          <w:lang w:val="ru-RU"/>
        </w:rPr>
        <w:t>Львов</w:t>
      </w:r>
      <w:r w:rsidR="000C4DA3" w:rsidRPr="00996E9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574F81" w:rsidRPr="00996E90">
        <w:rPr>
          <w:rFonts w:ascii="Times New Roman" w:hAnsi="Times New Roman" w:cs="Times New Roman"/>
          <w:b/>
          <w:sz w:val="24"/>
          <w:lang w:val="ru-RU"/>
        </w:rPr>
        <w:t>27</w:t>
      </w:r>
      <w:r w:rsidR="000C4DA3" w:rsidRPr="00996E90">
        <w:rPr>
          <w:rFonts w:ascii="Times New Roman" w:hAnsi="Times New Roman" w:cs="Times New Roman"/>
          <w:b/>
          <w:sz w:val="24"/>
          <w:lang w:val="ru-RU"/>
        </w:rPr>
        <w:t>.</w:t>
      </w:r>
      <w:r w:rsidR="001E7EA8" w:rsidRPr="00996E90">
        <w:rPr>
          <w:rFonts w:ascii="Times New Roman" w:hAnsi="Times New Roman" w:cs="Times New Roman"/>
          <w:b/>
          <w:sz w:val="24"/>
          <w:lang w:val="ru-RU"/>
        </w:rPr>
        <w:t>1</w:t>
      </w:r>
      <w:r w:rsidR="00574F81" w:rsidRPr="00996E90">
        <w:rPr>
          <w:rFonts w:ascii="Times New Roman" w:hAnsi="Times New Roman" w:cs="Times New Roman"/>
          <w:b/>
          <w:sz w:val="24"/>
          <w:lang w:val="ru-RU"/>
        </w:rPr>
        <w:t>1</w:t>
      </w:r>
      <w:r w:rsidR="000C4DA3" w:rsidRPr="00996E90">
        <w:rPr>
          <w:rFonts w:ascii="Times New Roman" w:hAnsi="Times New Roman" w:cs="Times New Roman"/>
          <w:b/>
          <w:sz w:val="24"/>
          <w:lang w:val="ru-RU"/>
        </w:rPr>
        <w:t>.2019</w:t>
      </w:r>
      <w:r w:rsidR="001F055B" w:rsidRPr="00996E90">
        <w:rPr>
          <w:rFonts w:ascii="Times New Roman" w:hAnsi="Times New Roman" w:cs="Times New Roman"/>
          <w:b/>
          <w:sz w:val="24"/>
          <w:lang w:val="ru-RU"/>
        </w:rPr>
        <w:t>г</w:t>
      </w:r>
      <w:r w:rsidR="00603613" w:rsidRPr="00996E90">
        <w:rPr>
          <w:rFonts w:ascii="Times New Roman" w:hAnsi="Times New Roman" w:cs="Times New Roman"/>
          <w:b/>
          <w:sz w:val="24"/>
          <w:lang w:val="ru-RU"/>
        </w:rPr>
        <w:t>.</w:t>
      </w:r>
    </w:p>
    <w:p w14:paraId="4A501572" w14:textId="583D66DC" w:rsidR="002B77DA" w:rsidRPr="00996E90" w:rsidRDefault="00E726DF" w:rsidP="00E41CA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996E90">
        <w:rPr>
          <w:rFonts w:ascii="Times New Roman" w:hAnsi="Times New Roman" w:cs="Times New Roman"/>
          <w:b/>
          <w:sz w:val="16"/>
          <w:szCs w:val="16"/>
          <w:lang w:val="ru-RU"/>
        </w:rPr>
        <w:t>* те</w:t>
      </w:r>
      <w:proofErr w:type="gramStart"/>
      <w:r w:rsidRPr="00996E90">
        <w:rPr>
          <w:rFonts w:ascii="Times New Roman" w:hAnsi="Times New Roman" w:cs="Times New Roman"/>
          <w:b/>
          <w:sz w:val="16"/>
          <w:szCs w:val="16"/>
          <w:lang w:val="ru-RU"/>
        </w:rPr>
        <w:t>кст пр</w:t>
      </w:r>
      <w:proofErr w:type="gramEnd"/>
      <w:r w:rsidRPr="00996E90">
        <w:rPr>
          <w:rFonts w:ascii="Times New Roman" w:hAnsi="Times New Roman" w:cs="Times New Roman"/>
          <w:b/>
          <w:sz w:val="16"/>
          <w:szCs w:val="16"/>
          <w:lang w:val="ru-RU"/>
        </w:rPr>
        <w:t xml:space="preserve">ограммы подготовлен на русском языке, поскольку мероприятие </w:t>
      </w:r>
    </w:p>
    <w:p w14:paraId="6045810A" w14:textId="36435A27" w:rsidR="004D2967" w:rsidRPr="00996E90" w:rsidRDefault="00E726DF" w:rsidP="00E41CA7">
      <w:pPr>
        <w:spacing w:after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96E90">
        <w:rPr>
          <w:rFonts w:ascii="Times New Roman" w:hAnsi="Times New Roman" w:cs="Times New Roman"/>
          <w:b/>
          <w:sz w:val="16"/>
          <w:szCs w:val="16"/>
          <w:lang w:val="ru-RU"/>
        </w:rPr>
        <w:t xml:space="preserve">международное и это необходимо для </w:t>
      </w:r>
      <w:r w:rsidR="002B77DA" w:rsidRPr="00996E90">
        <w:rPr>
          <w:rFonts w:ascii="Times New Roman" w:hAnsi="Times New Roman" w:cs="Times New Roman"/>
          <w:b/>
          <w:sz w:val="16"/>
          <w:szCs w:val="16"/>
          <w:lang w:val="ru-RU"/>
        </w:rPr>
        <w:t xml:space="preserve">более удобного </w:t>
      </w:r>
      <w:r w:rsidRPr="00996E90">
        <w:rPr>
          <w:rFonts w:ascii="Times New Roman" w:hAnsi="Times New Roman" w:cs="Times New Roman"/>
          <w:b/>
          <w:sz w:val="16"/>
          <w:szCs w:val="16"/>
          <w:lang w:val="ru-RU"/>
        </w:rPr>
        <w:t>понимания коллегами из АПИМХ</w:t>
      </w:r>
    </w:p>
    <w:tbl>
      <w:tblPr>
        <w:tblStyle w:val="af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735"/>
      </w:tblGrid>
      <w:tr w:rsidR="008233D4" w:rsidRPr="00E41CA7" w14:paraId="38DD3FBE" w14:textId="77777777" w:rsidTr="00257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1680" w:type="dxa"/>
          </w:tcPr>
          <w:p w14:paraId="2536F97D" w14:textId="6F63B3AD" w:rsidR="008233D4" w:rsidRPr="00E41CA7" w:rsidRDefault="008233D4" w:rsidP="001E7EA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09:</w:t>
            </w:r>
            <w:r w:rsidR="001E7EA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3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 xml:space="preserve">0 – </w:t>
            </w:r>
            <w:r w:rsidR="001E7EA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10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:</w:t>
            </w:r>
            <w:r w:rsidR="001E7EA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0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0</w:t>
            </w:r>
          </w:p>
        </w:tc>
        <w:tc>
          <w:tcPr>
            <w:tcW w:w="8735" w:type="dxa"/>
          </w:tcPr>
          <w:p w14:paraId="490DFE2F" w14:textId="46AD40FA" w:rsidR="008233D4" w:rsidRPr="00E41CA7" w:rsidRDefault="008233D4" w:rsidP="001E7EA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Рег</w:t>
            </w:r>
            <w:r w:rsidR="001E7EA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страц</w:t>
            </w:r>
            <w:r w:rsidR="001E7EA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</w:p>
        </w:tc>
      </w:tr>
      <w:tr w:rsidR="008233D4" w:rsidRPr="00080162" w14:paraId="58650409" w14:textId="77777777" w:rsidTr="00257E59">
        <w:tc>
          <w:tcPr>
            <w:tcW w:w="1680" w:type="dxa"/>
          </w:tcPr>
          <w:p w14:paraId="1AE340BB" w14:textId="0095EB11" w:rsidR="008233D4" w:rsidRPr="001A7DB6" w:rsidRDefault="001E7EA8" w:rsidP="001A7D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10</w:t>
            </w:r>
            <w:r w:rsidR="008233D4"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EE57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="008233D4"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0 – 10:</w:t>
            </w:r>
            <w:r w:rsidR="001A7D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8735" w:type="dxa"/>
          </w:tcPr>
          <w:p w14:paraId="0D7DCC86" w14:textId="0836786F" w:rsidR="000C4DA3" w:rsidRPr="00E41CA7" w:rsidRDefault="0075656F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Вступ</w:t>
            </w:r>
            <w:r w:rsidR="001E7EA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ительное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слово</w:t>
            </w:r>
          </w:p>
          <w:p w14:paraId="27C2FA8B" w14:textId="276A1156" w:rsidR="008233D4" w:rsidRPr="00E41CA7" w:rsidRDefault="001A4A05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Серг</w:t>
            </w:r>
            <w:r w:rsidR="001E7EA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 Анашк</w:t>
            </w:r>
            <w:r w:rsidR="001E7EA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="008233D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C8057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Председатель Правления </w:t>
            </w:r>
            <w:r w:rsidR="002A73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 «ХАУ»</w:t>
            </w:r>
          </w:p>
          <w:p w14:paraId="21B92FA1" w14:textId="7C8DF2C1" w:rsidR="008233D4" w:rsidRPr="00CE1A46" w:rsidRDefault="00672663" w:rsidP="001A7DB6">
            <w:pPr>
              <w:pStyle w:val="af"/>
              <w:numPr>
                <w:ilvl w:val="0"/>
                <w:numId w:val="16"/>
              </w:num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нформац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об ОС «ХАУ»,</w:t>
            </w:r>
            <w:r w:rsidR="00F277F8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её 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деятельн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A068A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проблемах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план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ах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будущее</w:t>
            </w:r>
            <w:r w:rsidR="00CE1A4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</w:t>
            </w:r>
            <w:r w:rsidR="001A7DB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CE1A4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Представление коллег</w:t>
            </w:r>
            <w:r w:rsidR="001A7DB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из Белоруссии</w:t>
            </w:r>
            <w:r w:rsidR="00CE1A4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</w:t>
            </w:r>
            <w:r w:rsidR="00CE1A4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Возможности для партнерства и сотрудничества между ассоциациями.</w:t>
            </w:r>
          </w:p>
        </w:tc>
      </w:tr>
      <w:tr w:rsidR="008233D4" w:rsidRPr="00080162" w14:paraId="0BC52E94" w14:textId="77777777" w:rsidTr="00257E59">
        <w:trPr>
          <w:trHeight w:val="354"/>
        </w:trPr>
        <w:tc>
          <w:tcPr>
            <w:tcW w:w="1680" w:type="dxa"/>
          </w:tcPr>
          <w:p w14:paraId="3658B13A" w14:textId="2A5703E3" w:rsidR="008233D4" w:rsidRPr="00A068A6" w:rsidRDefault="008233D4" w:rsidP="004F6EE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10:</w:t>
            </w:r>
            <w:r w:rsidR="001A7D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15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– 1</w:t>
            </w:r>
            <w:r w:rsidR="004F6EE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4F6EE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3</w:t>
            </w:r>
            <w:r w:rsidR="00A068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735" w:type="dxa"/>
          </w:tcPr>
          <w:p w14:paraId="74AF54E2" w14:textId="56E8F53E" w:rsidR="00D015FC" w:rsidRDefault="00A068A6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Слово гостям семинара</w:t>
            </w:r>
          </w:p>
          <w:p w14:paraId="416B71DF" w14:textId="387762BF" w:rsidR="005D0A86" w:rsidRPr="00CA24DA" w:rsidRDefault="00054CB5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1C700F">
              <w:rPr>
                <w:rFonts w:ascii="Times New Roman" w:eastAsia="Calibri" w:hAnsi="Times New Roman" w:cs="Times New Roman"/>
                <w:color w:val="000000"/>
                <w:sz w:val="24"/>
                <w:highlight w:val="green"/>
                <w:lang w:val="uk-UA"/>
              </w:rPr>
              <w:t>Казаков</w:t>
            </w:r>
            <w:proofErr w:type="spellEnd"/>
            <w:r w:rsidRPr="001C700F">
              <w:rPr>
                <w:rFonts w:ascii="Times New Roman" w:eastAsia="Calibri" w:hAnsi="Times New Roman" w:cs="Times New Roman"/>
                <w:color w:val="000000"/>
                <w:sz w:val="24"/>
                <w:highlight w:val="green"/>
                <w:lang w:val="uk-UA"/>
              </w:rPr>
              <w:t xml:space="preserve"> Олег </w:t>
            </w:r>
            <w:proofErr w:type="spellStart"/>
            <w:r w:rsidRPr="001C700F">
              <w:rPr>
                <w:rFonts w:ascii="Times New Roman" w:eastAsia="Calibri" w:hAnsi="Times New Roman" w:cs="Times New Roman"/>
                <w:color w:val="000000"/>
                <w:sz w:val="24"/>
                <w:highlight w:val="green"/>
                <w:lang w:val="uk-UA"/>
              </w:rPr>
              <w:t>Александрович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Председатель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 xml:space="preserve"> АПИМХ</w:t>
            </w:r>
            <w:r w:rsidR="0041616A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 xml:space="preserve">, </w:t>
            </w:r>
            <w:r w:rsidR="00B735F2" w:rsidRPr="001C700F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Бороздин</w:t>
            </w:r>
            <w:r w:rsidR="0041616A" w:rsidRPr="001C700F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 xml:space="preserve"> Александр Александрович</w:t>
            </w:r>
            <w:r w:rsidR="005D0A86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r w:rsidR="0041616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заместитель </w:t>
            </w:r>
            <w:r w:rsidR="00D52E5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</w:t>
            </w:r>
            <w:r w:rsidR="0041616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едседателя </w:t>
            </w:r>
            <w:r w:rsidR="00D52E5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АПИМХ</w:t>
            </w:r>
            <w:r w:rsidR="0041616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B023AB" w:rsidRPr="001C700F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Бамбиза</w:t>
            </w:r>
            <w:proofErr w:type="spellEnd"/>
            <w:r w:rsidR="000F329E" w:rsidRPr="001C700F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 xml:space="preserve"> Александр Григорьевич</w:t>
            </w:r>
            <w:r w:rsidR="00B023AB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Исполнительный директор АПИМХ</w:t>
            </w:r>
          </w:p>
          <w:p w14:paraId="6AB8AC7B" w14:textId="02C8548E" w:rsidR="00D72A9F" w:rsidRPr="00E41CA7" w:rsidRDefault="00E9346F" w:rsidP="00E41CA7">
            <w:pPr>
              <w:pStyle w:val="af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Опыт создания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асоциации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и ее поддержка </w:t>
            </w:r>
            <w:r w:rsidR="009F500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компаниями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 Белоруссии</w:t>
            </w:r>
          </w:p>
          <w:p w14:paraId="49BDD05C" w14:textId="5C389C12" w:rsidR="00D72A9F" w:rsidRPr="00E41CA7" w:rsidRDefault="00E9346F" w:rsidP="00E41CA7">
            <w:pPr>
              <w:pStyle w:val="af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r w:rsidR="009F500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абота ассоциации с госорганами по внедрению положений </w:t>
            </w:r>
            <w:proofErr w:type="spellStart"/>
            <w:r w:rsidR="009F500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Монреальского</w:t>
            </w:r>
            <w:proofErr w:type="spellEnd"/>
            <w:r w:rsidR="009F500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протокола</w:t>
            </w:r>
          </w:p>
          <w:p w14:paraId="271C8273" w14:textId="391D28EF" w:rsidR="008233D4" w:rsidRPr="00E41CA7" w:rsidRDefault="00325FC4" w:rsidP="00E41CA7">
            <w:pPr>
              <w:pStyle w:val="af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Добровольная аккред</w:t>
            </w:r>
            <w:r w:rsidR="005E1A4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итация компаний как инструмент против недобросовестной конкуренции на рынке отрасли</w:t>
            </w:r>
          </w:p>
        </w:tc>
      </w:tr>
      <w:tr w:rsidR="00275242" w:rsidRPr="00CA24DA" w14:paraId="501B5357" w14:textId="77777777" w:rsidTr="00257E59">
        <w:tc>
          <w:tcPr>
            <w:tcW w:w="1680" w:type="dxa"/>
          </w:tcPr>
          <w:p w14:paraId="79C6A989" w14:textId="5C63C093" w:rsidR="00275242" w:rsidRPr="00275242" w:rsidRDefault="00275242" w:rsidP="00536E1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8735" w:type="dxa"/>
          </w:tcPr>
          <w:p w14:paraId="5562F344" w14:textId="191916A7" w:rsidR="00275242" w:rsidRPr="00536E11" w:rsidRDefault="00275242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536E1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ТЕХНИЧЕСКИЕ ДОКЛАДЫ</w:t>
            </w:r>
            <w:r w:rsidR="00536E1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участников семинара</w:t>
            </w:r>
          </w:p>
        </w:tc>
      </w:tr>
      <w:tr w:rsidR="008233D4" w:rsidRPr="00080162" w14:paraId="283549F3" w14:textId="77777777" w:rsidTr="00D47309">
        <w:trPr>
          <w:trHeight w:val="876"/>
        </w:trPr>
        <w:tc>
          <w:tcPr>
            <w:tcW w:w="1680" w:type="dxa"/>
          </w:tcPr>
          <w:p w14:paraId="26988B1B" w14:textId="1149E219" w:rsidR="008233D4" w:rsidRPr="00721047" w:rsidRDefault="005E1A48" w:rsidP="001E11F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</w:t>
            </w:r>
            <w:r w:rsidR="001E11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1E11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="008233D4"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– 1</w:t>
            </w:r>
            <w:r w:rsidR="001E11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="008233D4"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1E11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4</w:t>
            </w:r>
            <w:r w:rsidR="007210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735" w:type="dxa"/>
          </w:tcPr>
          <w:p w14:paraId="0FFF1045" w14:textId="470564FF" w:rsidR="008233D4" w:rsidRPr="00562803" w:rsidRDefault="007829C5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5E6DB4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Сергей Тонконог</w:t>
            </w:r>
            <w:r w:rsidR="008233D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исполнительный директор </w:t>
            </w:r>
            <w:r w:rsidR="0065240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ООО «Астра», подразделение </w:t>
            </w:r>
            <w:r w:rsidR="0056280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«</w:t>
            </w:r>
            <w:r w:rsidR="0056280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Astra</w:t>
            </w:r>
            <w:r w:rsidR="00562803" w:rsidRPr="0056280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B4211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E</w:t>
            </w:r>
            <w:r w:rsidR="0056280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ng</w:t>
            </w:r>
            <w:r w:rsidR="00B4211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i</w:t>
            </w:r>
            <w:r w:rsidR="0056280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neering</w:t>
            </w:r>
            <w:r w:rsidR="0065240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»</w:t>
            </w:r>
          </w:p>
          <w:p w14:paraId="03B09448" w14:textId="4B701C7B" w:rsidR="008233D4" w:rsidRPr="00E41CA7" w:rsidRDefault="0065240D" w:rsidP="0065240D">
            <w:pPr>
              <w:pStyle w:val="af"/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Оборудование ТМ</w:t>
            </w:r>
            <w:r w:rsidRPr="0065240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175FC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«</w:t>
            </w:r>
            <w:proofErr w:type="spellStart"/>
            <w:r w:rsidRPr="0065240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Kriofor</w:t>
            </w:r>
            <w:proofErr w:type="spellEnd"/>
            <w:r w:rsidR="00175FC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»</w:t>
            </w:r>
            <w:r w:rsidRPr="0065240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- новое слово в </w:t>
            </w:r>
            <w:proofErr w:type="spellStart"/>
            <w:r w:rsidRPr="0065240D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энергоэффективности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холодильных систем</w:t>
            </w:r>
          </w:p>
        </w:tc>
      </w:tr>
      <w:tr w:rsidR="008233D4" w:rsidRPr="00D47309" w14:paraId="591ADA45" w14:textId="77777777" w:rsidTr="00257E59">
        <w:tc>
          <w:tcPr>
            <w:tcW w:w="1680" w:type="dxa"/>
          </w:tcPr>
          <w:p w14:paraId="1F62C72C" w14:textId="1147171A" w:rsidR="008233D4" w:rsidRPr="00E41CA7" w:rsidRDefault="00EB6D55" w:rsidP="00ED385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4</w:t>
            </w:r>
            <w:r w:rsidR="00FD09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5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– 11: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="00FD09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735" w:type="dxa"/>
          </w:tcPr>
          <w:p w14:paraId="3E580775" w14:textId="72AAD1CC" w:rsidR="008233D4" w:rsidRDefault="009C435F" w:rsidP="009C43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C700F">
              <w:rPr>
                <w:rFonts w:ascii="Times New Roman" w:eastAsia="Calibri" w:hAnsi="Times New Roman" w:cs="Times New Roman"/>
                <w:color w:val="000000"/>
                <w:sz w:val="24"/>
                <w:highlight w:val="green"/>
                <w:lang w:val="ru-RU"/>
              </w:rPr>
              <w:t>Михаил Костюченко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проект теплообменного оборудования </w:t>
            </w:r>
            <w:r w:rsidR="006E5F6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группы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компани</w:t>
            </w:r>
            <w:r w:rsidR="006E5F6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="00150D8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ростар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»</w:t>
            </w:r>
            <w:r w:rsidR="00175FC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</w:p>
          <w:p w14:paraId="2B7F98EF" w14:textId="0E6CF0A6" w:rsidR="009C435F" w:rsidRPr="009C435F" w:rsidRDefault="00944C70" w:rsidP="00175FC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    •</w:t>
            </w:r>
            <w:r w:rsidR="00175FC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44C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Продукты </w:t>
            </w:r>
            <w:r w:rsidR="00150D8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944C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="00150D8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</w:t>
            </w:r>
            <w:r w:rsidRPr="00944C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ростар</w:t>
            </w:r>
            <w:proofErr w:type="spellEnd"/>
            <w:r w:rsidRPr="00944C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Групп</w:t>
            </w:r>
            <w:r w:rsidR="00150D8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»</w:t>
            </w:r>
            <w:r w:rsidRPr="00944C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 рынке систем вентиляции, кондиционирования и хладоснабжения.</w:t>
            </w:r>
            <w:r w:rsidR="00175FC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Опыт. Возможности. Перспективы</w:t>
            </w:r>
          </w:p>
        </w:tc>
      </w:tr>
      <w:tr w:rsidR="008233D4" w:rsidRPr="00CA24DA" w14:paraId="33DC6B55" w14:textId="77777777" w:rsidTr="00257E59">
        <w:tc>
          <w:tcPr>
            <w:tcW w:w="1680" w:type="dxa"/>
          </w:tcPr>
          <w:p w14:paraId="763473E9" w14:textId="1E8C88CC" w:rsidR="008233D4" w:rsidRPr="00944C70" w:rsidRDefault="00EB6D55" w:rsidP="00ED385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11: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="00944C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– 1</w:t>
            </w:r>
            <w:r w:rsidR="00944C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="00944C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735" w:type="dxa"/>
          </w:tcPr>
          <w:p w14:paraId="238E55EF" w14:textId="22C12AB3" w:rsidR="00926A1F" w:rsidRPr="00E41CA7" w:rsidRDefault="00B00837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 xml:space="preserve">Владимир </w:t>
            </w:r>
            <w:proofErr w:type="spellStart"/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Малоок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директор компании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Климстар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»</w:t>
            </w:r>
          </w:p>
          <w:p w14:paraId="2AD4FE15" w14:textId="401CB01C" w:rsidR="0015400D" w:rsidRPr="00E41CA7" w:rsidRDefault="00B00837" w:rsidP="00E41CA7">
            <w:pPr>
              <w:pStyle w:val="af"/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Универсальный контроллер для холодильного оборудования и систем</w:t>
            </w:r>
          </w:p>
          <w:p w14:paraId="1C2789C1" w14:textId="3F58E0E8" w:rsidR="008233D4" w:rsidRPr="00E41CA7" w:rsidRDefault="00B30D35" w:rsidP="00B30D35">
            <w:pPr>
              <w:pStyle w:val="af"/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Аддаптивная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оттайка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тепловых насосов</w:t>
            </w:r>
          </w:p>
        </w:tc>
      </w:tr>
      <w:tr w:rsidR="008233D4" w:rsidRPr="00CA24DA" w14:paraId="63D97E60" w14:textId="77777777" w:rsidTr="00257E59">
        <w:tc>
          <w:tcPr>
            <w:tcW w:w="1680" w:type="dxa"/>
          </w:tcPr>
          <w:p w14:paraId="2A0E7AE4" w14:textId="3B98792C" w:rsidR="008233D4" w:rsidRPr="00B30D35" w:rsidRDefault="00EB6D55" w:rsidP="00ED385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</w:t>
            </w:r>
            <w:r w:rsidR="00B30D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="00B30D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5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– 1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:</w:t>
            </w:r>
            <w:r w:rsidR="00ED385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3</w:t>
            </w:r>
            <w:r w:rsidR="00B30D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735" w:type="dxa"/>
          </w:tcPr>
          <w:p w14:paraId="2F95B1AF" w14:textId="16422DFF" w:rsidR="0015400D" w:rsidRPr="00E41CA7" w:rsidRDefault="003E2CBF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Владимир Гринько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директор компании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Еврокул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»</w:t>
            </w:r>
          </w:p>
          <w:p w14:paraId="7EA6E62E" w14:textId="2D65BD99" w:rsidR="008233D4" w:rsidRPr="00E41CA7" w:rsidRDefault="003E2CBF" w:rsidP="003E2CBF">
            <w:pPr>
              <w:pStyle w:val="af"/>
              <w:numPr>
                <w:ilvl w:val="0"/>
                <w:numId w:val="20"/>
              </w:numPr>
              <w:tabs>
                <w:tab w:val="left" w:pos="630"/>
              </w:tabs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Аммиачные с</w:t>
            </w:r>
            <w:r w:rsidR="00B8726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истем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ы</w:t>
            </w:r>
            <w:r w:rsidR="00B8726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с использованием компрессоров </w:t>
            </w:r>
            <w:r w:rsidR="00DC48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J</w:t>
            </w:r>
            <w:r w:rsidR="00DC4863" w:rsidRPr="00DC48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&amp;</w:t>
            </w:r>
            <w:r w:rsidR="00DC48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Hall</w:t>
            </w:r>
            <w:r w:rsidR="00DC48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 Опыт применения и перспективы</w:t>
            </w:r>
          </w:p>
        </w:tc>
      </w:tr>
      <w:tr w:rsidR="00DC4863" w:rsidRPr="00CA24DA" w14:paraId="3B985237" w14:textId="77777777" w:rsidTr="00257E59">
        <w:tc>
          <w:tcPr>
            <w:tcW w:w="1680" w:type="dxa"/>
          </w:tcPr>
          <w:p w14:paraId="7D5989A2" w14:textId="6CC395FB" w:rsidR="00DC4863" w:rsidRPr="00F150E8" w:rsidRDefault="00DC4863" w:rsidP="001813D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="00ED3851"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="001813D8"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:</w:t>
            </w:r>
            <w:r w:rsidR="00ED3851"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3</w:t>
            </w:r>
            <w:r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 – 1</w:t>
            </w:r>
            <w:r w:rsidR="00ED3851"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="001813D8"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:</w:t>
            </w:r>
            <w:r w:rsidR="00ED3851"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4</w:t>
            </w:r>
            <w:r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735" w:type="dxa"/>
          </w:tcPr>
          <w:p w14:paraId="6F020575" w14:textId="5C1C5E67" w:rsidR="00DC4863" w:rsidRPr="00F150E8" w:rsidRDefault="00962E78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F150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Кофе-пауза</w:t>
            </w:r>
          </w:p>
        </w:tc>
      </w:tr>
      <w:tr w:rsidR="00DC4863" w:rsidRPr="00080162" w14:paraId="17FF822B" w14:textId="77777777" w:rsidTr="00257E59">
        <w:tc>
          <w:tcPr>
            <w:tcW w:w="1680" w:type="dxa"/>
          </w:tcPr>
          <w:p w14:paraId="16E279C1" w14:textId="100FAF22" w:rsidR="00DC4863" w:rsidRPr="00962E78" w:rsidRDefault="00962E78" w:rsidP="001813D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 w:rsidR="001813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1:4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5 – 12</w:t>
            </w:r>
            <w:r w:rsidR="001813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:0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735" w:type="dxa"/>
          </w:tcPr>
          <w:p w14:paraId="17C73214" w14:textId="77777777" w:rsidR="00DC4863" w:rsidRDefault="00962E78" w:rsidP="00962E7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 xml:space="preserve">Юрий </w:t>
            </w:r>
            <w:proofErr w:type="spellStart"/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Закашанский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директор компании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Технохол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»</w:t>
            </w:r>
          </w:p>
          <w:p w14:paraId="09658DD9" w14:textId="51B0A641" w:rsidR="00962E78" w:rsidRDefault="0094596E" w:rsidP="006A4734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•  </w:t>
            </w:r>
            <w:r w:rsidR="006D7305" w:rsidRPr="006D73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Использование СО</w:t>
            </w:r>
            <w:proofErr w:type="gramStart"/>
            <w:r w:rsidR="006D7305" w:rsidRPr="006D73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2</w:t>
            </w:r>
            <w:proofErr w:type="gramEnd"/>
            <w:r w:rsidR="006D7305" w:rsidRPr="006D73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в малых холодильных установках</w:t>
            </w:r>
            <w:r w:rsidR="006A4734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. </w:t>
            </w:r>
            <w:r w:rsidR="006D7305" w:rsidRPr="006D73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Холодильные агрегаты серии ICOOL-СО2</w:t>
            </w:r>
          </w:p>
        </w:tc>
      </w:tr>
      <w:tr w:rsidR="006D7305" w:rsidRPr="00080162" w14:paraId="5BE8DDDC" w14:textId="77777777" w:rsidTr="00257E59">
        <w:tc>
          <w:tcPr>
            <w:tcW w:w="1680" w:type="dxa"/>
          </w:tcPr>
          <w:p w14:paraId="59F5ACA4" w14:textId="75CDEA7E" w:rsidR="006D7305" w:rsidRDefault="006A4734" w:rsidP="0094596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12</w:t>
            </w:r>
            <w:r w:rsidR="001813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:</w:t>
            </w:r>
            <w:r w:rsidR="0094596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 – 12</w:t>
            </w:r>
            <w:r w:rsidR="001813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:</w:t>
            </w:r>
            <w:r w:rsidR="0094596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735" w:type="dxa"/>
          </w:tcPr>
          <w:p w14:paraId="7EEABF1D" w14:textId="77777777" w:rsidR="006D7305" w:rsidRDefault="004C4619" w:rsidP="004C4619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Олег Ковальчук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коммерческий директор компании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ГринФрост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» </w:t>
            </w:r>
          </w:p>
          <w:p w14:paraId="72BB52E6" w14:textId="6D95FBC7" w:rsidR="004C4619" w:rsidRDefault="0094596E" w:rsidP="00AA1FE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•  </w:t>
            </w:r>
            <w:r w:rsidR="008021C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Компрессоры </w:t>
            </w:r>
            <w:proofErr w:type="spellStart"/>
            <w:r w:rsidR="008021C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InvoTech</w:t>
            </w:r>
            <w:proofErr w:type="spellEnd"/>
            <w:r w:rsidR="008021C6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. </w:t>
            </w:r>
            <w:r w:rsidR="00552634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Применение и возможности.</w:t>
            </w:r>
          </w:p>
          <w:p w14:paraId="40ECEA64" w14:textId="4287E725" w:rsidR="00AA1FE2" w:rsidRDefault="00AA1FE2" w:rsidP="00AA1FE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</w:p>
        </w:tc>
      </w:tr>
      <w:tr w:rsidR="00CC5AC3" w:rsidRPr="00E726DF" w14:paraId="2ACFA90F" w14:textId="77777777" w:rsidTr="00257E59">
        <w:tc>
          <w:tcPr>
            <w:tcW w:w="1680" w:type="dxa"/>
          </w:tcPr>
          <w:p w14:paraId="1AB8BA4C" w14:textId="433BE226" w:rsidR="00CC5AC3" w:rsidRDefault="00CC5AC3" w:rsidP="0094596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12:15 – 12:30</w:t>
            </w:r>
          </w:p>
        </w:tc>
        <w:tc>
          <w:tcPr>
            <w:tcW w:w="8735" w:type="dxa"/>
          </w:tcPr>
          <w:p w14:paraId="6B5FA531" w14:textId="4DD66CE8" w:rsidR="00CC5AC3" w:rsidRPr="00C06E9E" w:rsidRDefault="004E3E05" w:rsidP="0023593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</w:pPr>
            <w:r w:rsidRPr="009A2852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Олег Хоменко</w:t>
            </w:r>
            <w:r w:rsidR="00CC5AC3" w:rsidRPr="00CC5AC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Комитет по международным отношениям ГС «ХАУ», эксперт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lastRenderedPageBreak/>
              <w:t>UNIDO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Украине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холодильн</w:t>
            </w:r>
            <w:r w:rsidR="00C06E9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системам</w:t>
            </w:r>
            <w:r w:rsidR="00C06E9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и </w:t>
            </w:r>
            <w:proofErr w:type="spellStart"/>
            <w:r w:rsidR="00C06E9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технологиям</w:t>
            </w:r>
            <w:proofErr w:type="spellEnd"/>
          </w:p>
          <w:p w14:paraId="3BCFB7EC" w14:textId="092E8786" w:rsidR="00CC5AC3" w:rsidRPr="000F329E" w:rsidRDefault="00CC5AC3" w:rsidP="004E3E05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yellow"/>
                <w:lang w:val="ru-RU"/>
              </w:rPr>
            </w:pPr>
            <w:r w:rsidRPr="00CC5AC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•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Промышленный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симбиоз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</w:t>
            </w:r>
            <w:r w:rsidR="004E3E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в </w:t>
            </w:r>
            <w:proofErr w:type="spellStart"/>
            <w:r w:rsidR="004E3E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холодильных</w:t>
            </w:r>
            <w:proofErr w:type="spellEnd"/>
            <w:r w:rsidR="004E3E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системах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как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возможность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развития</w:t>
            </w:r>
            <w:proofErr w:type="spellEnd"/>
            <w:r w:rsidR="004E3E05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yellow"/>
                <w:lang w:val="ru-RU"/>
              </w:rPr>
              <w:t xml:space="preserve"> </w:t>
            </w:r>
            <w:r w:rsidR="004E3E05" w:rsidRPr="004E3E05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экономического потенциала предприяти</w:t>
            </w:r>
            <w:r w:rsidR="004E3E05" w:rsidRPr="000C7284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</w:t>
            </w:r>
            <w:r w:rsidR="000C7284" w:rsidRPr="000C7284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 Проекты с участием международных грантов</w:t>
            </w:r>
          </w:p>
        </w:tc>
      </w:tr>
      <w:tr w:rsidR="00CC5AC3" w:rsidRPr="00574F81" w14:paraId="55DCC205" w14:textId="77777777" w:rsidTr="00257E59">
        <w:tc>
          <w:tcPr>
            <w:tcW w:w="1680" w:type="dxa"/>
          </w:tcPr>
          <w:p w14:paraId="3FA07AE0" w14:textId="72B8211B" w:rsidR="00CC5AC3" w:rsidRDefault="00CC5AC3" w:rsidP="0094596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lastRenderedPageBreak/>
              <w:t>12:30 – 12:45</w:t>
            </w:r>
          </w:p>
        </w:tc>
        <w:tc>
          <w:tcPr>
            <w:tcW w:w="8735" w:type="dxa"/>
          </w:tcPr>
          <w:p w14:paraId="343FCCAF" w14:textId="494AF039" w:rsidR="00CC5AC3" w:rsidRDefault="00CC5AC3" w:rsidP="00962E78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Сергей Шевченко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ООО «РМСИ»</w:t>
            </w:r>
          </w:p>
          <w:p w14:paraId="0A96CA54" w14:textId="296A043B" w:rsidR="00CC5AC3" w:rsidRPr="00FE0704" w:rsidRDefault="003E43AC" w:rsidP="009E777B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• </w:t>
            </w:r>
            <w:r w:rsidR="00CC5AC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Линейка оборудования компании РМСИ</w:t>
            </w:r>
            <w:r w:rsidR="00CC5AC3" w:rsidRPr="004E79B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. </w:t>
            </w:r>
            <w:r w:rsidR="00CC5AC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Опыт создания и развития производства. Перспективы</w:t>
            </w:r>
          </w:p>
        </w:tc>
      </w:tr>
      <w:tr w:rsidR="00CC5AC3" w:rsidRPr="00080162" w14:paraId="6F872EF3" w14:textId="77777777" w:rsidTr="00257E59">
        <w:tc>
          <w:tcPr>
            <w:tcW w:w="1680" w:type="dxa"/>
          </w:tcPr>
          <w:p w14:paraId="0AE15D93" w14:textId="15DA1914" w:rsidR="00CC5AC3" w:rsidRDefault="00CC5AC3" w:rsidP="0094596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12:45 – 13:00</w:t>
            </w:r>
          </w:p>
        </w:tc>
        <w:tc>
          <w:tcPr>
            <w:tcW w:w="8735" w:type="dxa"/>
          </w:tcPr>
          <w:p w14:paraId="02CF8DFF" w14:textId="6922F350" w:rsidR="00CC5AC3" w:rsidRDefault="00CC5AC3" w:rsidP="00C7754D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680261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Николай Жук</w:t>
            </w:r>
            <w:r w:rsidRPr="00257E59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- преподаватель БНТУ, советник МАХ, эксперт АПИМХ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                           </w:t>
            </w:r>
            <w:r w:rsidR="003E43AC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• </w:t>
            </w:r>
            <w:proofErr w:type="spellStart"/>
            <w:r w:rsidRPr="00257E59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Тепловизионная</w:t>
            </w:r>
            <w:proofErr w:type="spellEnd"/>
            <w:r w:rsidRPr="00257E59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диагностика холодильного оборудования</w:t>
            </w:r>
          </w:p>
        </w:tc>
      </w:tr>
      <w:tr w:rsidR="00CC5AC3" w:rsidRPr="00080162" w14:paraId="5C3158B3" w14:textId="77777777" w:rsidTr="00257E59">
        <w:tc>
          <w:tcPr>
            <w:tcW w:w="1680" w:type="dxa"/>
          </w:tcPr>
          <w:p w14:paraId="32210372" w14:textId="27CB590F" w:rsidR="00CC5AC3" w:rsidRDefault="00CC5AC3" w:rsidP="000E56B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13:00 – 13:15</w:t>
            </w:r>
          </w:p>
        </w:tc>
        <w:tc>
          <w:tcPr>
            <w:tcW w:w="8735" w:type="dxa"/>
          </w:tcPr>
          <w:p w14:paraId="79C18434" w14:textId="32EB9FDE" w:rsidR="00CC5AC3" w:rsidRDefault="00CC5AC3" w:rsidP="00890399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890399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  <w:t>Владимир Падалко</w:t>
            </w:r>
            <w:r w:rsidRPr="00257E59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3E43AC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–</w:t>
            </w:r>
            <w:r w:rsidRPr="00257E59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C516AB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инжен</w:t>
            </w:r>
            <w:r w:rsidR="003E43AC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ер </w:t>
            </w:r>
            <w:r w:rsidR="00C516AB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технической поддержки </w:t>
            </w:r>
            <w:r w:rsidR="003E43AC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по региону Украины, Белоруссии и Молдовы</w:t>
            </w:r>
            <w:r w:rsidRPr="00257E59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Gu</w:t>
            </w:r>
            <w:r w:rsidR="00C516AB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ntner</w:t>
            </w:r>
            <w:proofErr w:type="spellEnd"/>
            <w:r w:rsidRPr="00890399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en-US"/>
              </w:rPr>
              <w:t>Gmb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»  </w:t>
            </w:r>
          </w:p>
          <w:p w14:paraId="378DF65E" w14:textId="00F2C614" w:rsidR="00CC5AC3" w:rsidRPr="00680261" w:rsidRDefault="00CC5AC3" w:rsidP="00890399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green"/>
                <w:lang w:val="ru-RU"/>
              </w:rPr>
            </w:pPr>
            <w:r w:rsidRPr="004E79B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•</w:t>
            </w:r>
            <w:r w:rsidR="009A2852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4E79B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ab/>
            </w:r>
            <w:r w:rsidR="00C516AB" w:rsidRPr="00C516AB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Гибкость и многообразие теплообменников </w:t>
            </w:r>
            <w:proofErr w:type="spellStart"/>
            <w:r w:rsidR="00C516AB" w:rsidRPr="00C516AB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Guentner</w:t>
            </w:r>
            <w:proofErr w:type="spellEnd"/>
          </w:p>
        </w:tc>
      </w:tr>
      <w:tr w:rsidR="00CC5AC3" w:rsidRPr="00080162" w14:paraId="52AD3931" w14:textId="77777777" w:rsidTr="00257E59">
        <w:tc>
          <w:tcPr>
            <w:tcW w:w="1680" w:type="dxa"/>
          </w:tcPr>
          <w:p w14:paraId="29D218E5" w14:textId="4E6755BD" w:rsidR="00CC5AC3" w:rsidRPr="00F52B2D" w:rsidRDefault="00CC5AC3" w:rsidP="006A055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highlight w:val="yellow"/>
                <w:lang w:val="ru-RU"/>
              </w:rPr>
            </w:pPr>
            <w:r w:rsidRPr="00F52B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highlight w:val="yellow"/>
                <w:lang w:val="ru-RU"/>
              </w:rPr>
              <w:t>13: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highlight w:val="yellow"/>
                <w:lang w:val="ru-RU"/>
              </w:rPr>
              <w:t>1</w:t>
            </w:r>
            <w:r w:rsidRPr="00F52B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highlight w:val="yellow"/>
                <w:lang w:val="ru-RU"/>
              </w:rPr>
              <w:t>5 – 14: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highlight w:val="yellow"/>
                <w:lang w:val="ru-RU"/>
              </w:rPr>
              <w:t>00</w:t>
            </w:r>
          </w:p>
        </w:tc>
        <w:tc>
          <w:tcPr>
            <w:tcW w:w="8735" w:type="dxa"/>
          </w:tcPr>
          <w:p w14:paraId="7C11D1DE" w14:textId="3CC21727" w:rsidR="00CC5AC3" w:rsidRPr="00F52B2D" w:rsidRDefault="00CC5AC3" w:rsidP="00A61773">
            <w:pPr>
              <w:tabs>
                <w:tab w:val="left" w:pos="630"/>
              </w:tabs>
              <w:spacing w:after="0"/>
              <w:ind w:left="37" w:hanging="37"/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yellow"/>
                <w:lang w:val="ru-RU"/>
              </w:rPr>
            </w:pPr>
            <w:r w:rsidRPr="00F52B2D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yellow"/>
                <w:lang w:val="ru-RU"/>
              </w:rPr>
              <w:t>Обед</w:t>
            </w:r>
            <w:r w:rsidR="000C7284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yellow"/>
                <w:lang w:val="ru-RU"/>
              </w:rPr>
              <w:t xml:space="preserve"> (время может быть уточнено по факту завершения докладов)</w:t>
            </w:r>
          </w:p>
        </w:tc>
      </w:tr>
      <w:tr w:rsidR="00CC5AC3" w:rsidRPr="00080162" w14:paraId="42ACA29F" w14:textId="77777777" w:rsidTr="00257E59">
        <w:tc>
          <w:tcPr>
            <w:tcW w:w="1680" w:type="dxa"/>
          </w:tcPr>
          <w:p w14:paraId="5A77FD44" w14:textId="4F0F4F2E" w:rsidR="00CC5AC3" w:rsidRPr="00AA1FE2" w:rsidRDefault="00CC5AC3" w:rsidP="006A055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AA1F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14: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00</w:t>
            </w:r>
            <w:r w:rsidRPr="00AA1F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– 16:00</w:t>
            </w:r>
          </w:p>
        </w:tc>
        <w:tc>
          <w:tcPr>
            <w:tcW w:w="8735" w:type="dxa"/>
          </w:tcPr>
          <w:p w14:paraId="483C0C32" w14:textId="0181B0A0" w:rsidR="00CC5AC3" w:rsidRPr="00E41CA7" w:rsidRDefault="007C1841" w:rsidP="00847DBA">
            <w:pPr>
              <w:tabs>
                <w:tab w:val="left" w:pos="630"/>
              </w:tabs>
              <w:spacing w:after="0"/>
              <w:ind w:left="37" w:hanging="37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Выезд на э</w:t>
            </w:r>
            <w:r w:rsidR="00CC5AC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кскурси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ю</w:t>
            </w:r>
            <w:r w:rsidR="00CC5AC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r w:rsidR="00CC5AC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ТзОВ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СП «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РосанПак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» 81130, 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Львівська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обл., 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Пустомитівський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р-н, 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</w:t>
            </w:r>
            <w:proofErr w:type="gram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.С</w:t>
            </w:r>
            <w:proofErr w:type="gram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окільники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вул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Львівська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бічна</w:t>
            </w:r>
            <w:proofErr w:type="spellEnd"/>
            <w:r w:rsidR="00162DFA" w:rsidRP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r w:rsid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(Х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олодильные системы и установки</w:t>
            </w:r>
            <w:r w:rsid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на промышленном производстве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)</w:t>
            </w:r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соорганизатор</w:t>
            </w:r>
            <w:proofErr w:type="spellEnd"/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0C25AF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экскурсии </w:t>
            </w:r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директор компании «</w:t>
            </w:r>
            <w:proofErr w:type="spellStart"/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Альфавестинжиниринг</w:t>
            </w:r>
            <w:proofErr w:type="spellEnd"/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» </w:t>
            </w:r>
            <w:proofErr w:type="spellStart"/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Гулий</w:t>
            </w:r>
            <w:proofErr w:type="spellEnd"/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Олег</w:t>
            </w:r>
          </w:p>
        </w:tc>
      </w:tr>
      <w:tr w:rsidR="00ED17A4" w:rsidRPr="00E726DF" w14:paraId="0299E3D8" w14:textId="77777777" w:rsidTr="00257E59">
        <w:tc>
          <w:tcPr>
            <w:tcW w:w="1680" w:type="dxa"/>
          </w:tcPr>
          <w:p w14:paraId="7E878A4F" w14:textId="4DB55A38" w:rsidR="00ED17A4" w:rsidRPr="00AA1FE2" w:rsidRDefault="00ED17A4" w:rsidP="005C2CD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28.</w:t>
            </w:r>
            <w:r w:rsidR="005C2CD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.2019           8-00</w:t>
            </w:r>
          </w:p>
        </w:tc>
        <w:tc>
          <w:tcPr>
            <w:tcW w:w="8735" w:type="dxa"/>
          </w:tcPr>
          <w:p w14:paraId="30D1FB13" w14:textId="6761955B" w:rsidR="00ED17A4" w:rsidRDefault="00205DEE" w:rsidP="00847DBA">
            <w:pPr>
              <w:tabs>
                <w:tab w:val="left" w:pos="630"/>
              </w:tabs>
              <w:spacing w:after="0"/>
              <w:ind w:left="37" w:hanging="37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Выезд на экскурсию в </w:t>
            </w:r>
            <w:proofErr w:type="spellStart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ТзОВ</w:t>
            </w:r>
            <w:proofErr w:type="spellEnd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Микулинецький</w:t>
            </w:r>
            <w:proofErr w:type="spellEnd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Бровар»</w:t>
            </w:r>
            <w:r w:rsidR="008B383F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(120 км от Львова</w:t>
            </w:r>
            <w:r w:rsidR="00DA169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общее время около 6 часов(2 – Львов-</w:t>
            </w:r>
            <w:proofErr w:type="spellStart"/>
            <w:r w:rsidR="00DA169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Микуленцы</w:t>
            </w:r>
            <w:proofErr w:type="spellEnd"/>
            <w:r w:rsidR="00DA169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1,5-2 на месте, 2 – </w:t>
            </w:r>
            <w:proofErr w:type="spellStart"/>
            <w:r w:rsidR="00DA169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Микуленцы</w:t>
            </w:r>
            <w:proofErr w:type="spellEnd"/>
            <w:r w:rsidR="00DA1698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-Львов)</w:t>
            </w:r>
            <w:r w:rsidR="00162DF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48120, </w:t>
            </w:r>
            <w:proofErr w:type="spellStart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Тернопільська</w:t>
            </w:r>
            <w:proofErr w:type="spellEnd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область, </w:t>
            </w:r>
            <w:proofErr w:type="spellStart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Теребовлянський</w:t>
            </w:r>
            <w:proofErr w:type="spellEnd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район, </w:t>
            </w:r>
            <w:proofErr w:type="spellStart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смт</w:t>
            </w:r>
            <w:proofErr w:type="gramStart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.М</w:t>
            </w:r>
            <w:proofErr w:type="gramEnd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икуленці</w:t>
            </w:r>
            <w:proofErr w:type="spellEnd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вул.Набережна</w:t>
            </w:r>
            <w:proofErr w:type="spellEnd"/>
            <w:r w:rsidRPr="00205DEE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 33</w:t>
            </w:r>
            <w:r w:rsidR="008B383F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для белорусской делегации. </w:t>
            </w:r>
            <w:proofErr w:type="spellStart"/>
            <w:r w:rsid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</w:t>
            </w:r>
            <w:r w:rsidR="00847DBA" w:rsidRP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оорганизатор</w:t>
            </w:r>
            <w:proofErr w:type="spellEnd"/>
            <w:r w:rsidR="00847DBA" w:rsidRP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0C25AF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экскурсии </w:t>
            </w:r>
            <w:r w:rsidR="00847DBA" w:rsidRP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директор компании «</w:t>
            </w:r>
            <w:proofErr w:type="spellStart"/>
            <w:r w:rsidR="00847DBA" w:rsidRP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Альфавестинжиниринг</w:t>
            </w:r>
            <w:proofErr w:type="spellEnd"/>
            <w:r w:rsidR="00847DBA" w:rsidRP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» </w:t>
            </w:r>
            <w:proofErr w:type="spellStart"/>
            <w:r w:rsidR="00847DBA" w:rsidRP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Гулий</w:t>
            </w:r>
            <w:proofErr w:type="spellEnd"/>
            <w:r w:rsidR="00847DBA" w:rsidRPr="00847DBA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Олег </w:t>
            </w:r>
            <w:r w:rsidR="008B383F" w:rsidRPr="00F53F7E">
              <w:rPr>
                <w:rFonts w:ascii="Times New Roman" w:eastAsia="Calibri" w:hAnsi="Times New Roman" w:cs="Times New Roman"/>
                <w:bCs/>
                <w:color w:val="000000"/>
                <w:sz w:val="24"/>
                <w:highlight w:val="red"/>
                <w:lang w:val="ru-RU"/>
              </w:rPr>
              <w:t>**</w:t>
            </w:r>
          </w:p>
        </w:tc>
      </w:tr>
    </w:tbl>
    <w:p w14:paraId="27C4CD83" w14:textId="77777777" w:rsidR="00AF208D" w:rsidRDefault="00AF208D" w:rsidP="001468E1">
      <w:pPr>
        <w:spacing w:after="0"/>
        <w:jc w:val="left"/>
        <w:rPr>
          <w:rFonts w:ascii="Times New Roman" w:hAnsi="Times New Roman" w:cs="Times New Roman"/>
          <w:sz w:val="24"/>
          <w:highlight w:val="green"/>
          <w:lang w:val="ru-RU"/>
        </w:rPr>
      </w:pPr>
    </w:p>
    <w:p w14:paraId="352356C7" w14:textId="17B81FA1" w:rsidR="00AF208D" w:rsidRPr="008B383F" w:rsidRDefault="008B383F" w:rsidP="001468E1">
      <w:pPr>
        <w:spacing w:after="0"/>
        <w:jc w:val="left"/>
        <w:rPr>
          <w:rFonts w:ascii="Times New Roman" w:hAnsi="Times New Roman" w:cs="Times New Roman"/>
          <w:sz w:val="24"/>
          <w:lang w:val="ru-RU"/>
        </w:rPr>
      </w:pPr>
      <w:r w:rsidRPr="00F53F7E">
        <w:rPr>
          <w:rFonts w:ascii="Times New Roman" w:hAnsi="Times New Roman" w:cs="Times New Roman"/>
          <w:sz w:val="24"/>
          <w:highlight w:val="red"/>
          <w:lang w:val="ru-RU"/>
        </w:rPr>
        <w:t>**</w:t>
      </w:r>
      <w:r w:rsidRPr="008B383F">
        <w:rPr>
          <w:rFonts w:ascii="Times New Roman" w:hAnsi="Times New Roman" w:cs="Times New Roman"/>
          <w:sz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lang w:val="ru-RU"/>
        </w:rPr>
        <w:t xml:space="preserve"> если есть желающие на экскурсию </w:t>
      </w:r>
      <w:r w:rsidR="005C2CD0">
        <w:rPr>
          <w:rFonts w:ascii="Times New Roman" w:hAnsi="Times New Roman" w:cs="Times New Roman"/>
          <w:sz w:val="24"/>
          <w:lang w:val="ru-RU"/>
        </w:rPr>
        <w:t xml:space="preserve">от украинской стороны на 28.11.2019, просим срочно направить в адрес ассоциации ГС «ХАУ» </w:t>
      </w:r>
      <w:r w:rsidR="00152968">
        <w:rPr>
          <w:rFonts w:ascii="Times New Roman" w:hAnsi="Times New Roman" w:cs="Times New Roman"/>
          <w:sz w:val="24"/>
          <w:lang w:val="ru-RU"/>
        </w:rPr>
        <w:t xml:space="preserve">письменно ФИО участника. Это нужно сделать до 24.11.2019г., </w:t>
      </w:r>
      <w:r w:rsidR="00F53F7E">
        <w:rPr>
          <w:rFonts w:ascii="Times New Roman" w:hAnsi="Times New Roman" w:cs="Times New Roman"/>
          <w:sz w:val="24"/>
          <w:lang w:val="ru-RU"/>
        </w:rPr>
        <w:t xml:space="preserve">чтобы </w:t>
      </w:r>
      <w:r w:rsidR="00152968">
        <w:rPr>
          <w:rFonts w:ascii="Times New Roman" w:hAnsi="Times New Roman" w:cs="Times New Roman"/>
          <w:sz w:val="24"/>
          <w:lang w:val="ru-RU"/>
        </w:rPr>
        <w:t xml:space="preserve">быть готовыми компенсировать проезд и </w:t>
      </w:r>
      <w:proofErr w:type="spellStart"/>
      <w:r w:rsidR="00152968">
        <w:rPr>
          <w:rFonts w:ascii="Times New Roman" w:hAnsi="Times New Roman" w:cs="Times New Roman"/>
          <w:sz w:val="24"/>
          <w:lang w:val="ru-RU"/>
        </w:rPr>
        <w:t>найм</w:t>
      </w:r>
      <w:proofErr w:type="spellEnd"/>
      <w:r w:rsidR="00152968">
        <w:rPr>
          <w:rFonts w:ascii="Times New Roman" w:hAnsi="Times New Roman" w:cs="Times New Roman"/>
          <w:sz w:val="24"/>
          <w:lang w:val="ru-RU"/>
        </w:rPr>
        <w:t xml:space="preserve"> транспорта</w:t>
      </w:r>
      <w:r w:rsidR="004920A8">
        <w:rPr>
          <w:rFonts w:ascii="Times New Roman" w:hAnsi="Times New Roman" w:cs="Times New Roman"/>
          <w:sz w:val="24"/>
          <w:lang w:val="ru-RU"/>
        </w:rPr>
        <w:t xml:space="preserve">. Сума оплаты за транспорт будет понятна от количества участников экскурсии. </w:t>
      </w:r>
    </w:p>
    <w:p w14:paraId="1603A754" w14:textId="50073363" w:rsidR="008233D4" w:rsidRDefault="001F6913" w:rsidP="001468E1">
      <w:pPr>
        <w:spacing w:after="0"/>
        <w:jc w:val="left"/>
        <w:rPr>
          <w:rFonts w:ascii="Times New Roman" w:hAnsi="Times New Roman" w:cs="Times New Roman"/>
          <w:sz w:val="24"/>
          <w:lang w:val="ru-RU"/>
        </w:rPr>
      </w:pPr>
      <w:r w:rsidRPr="001F6913">
        <w:rPr>
          <w:rFonts w:ascii="Times New Roman" w:hAnsi="Times New Roman" w:cs="Times New Roman"/>
          <w:sz w:val="24"/>
          <w:highlight w:val="green"/>
          <w:lang w:val="ru-RU"/>
        </w:rPr>
        <w:t>…..</w:t>
      </w:r>
      <w:r w:rsidR="00B06D3C">
        <w:rPr>
          <w:rFonts w:ascii="Times New Roman" w:hAnsi="Times New Roman" w:cs="Times New Roman"/>
          <w:sz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lang w:val="ru-RU"/>
        </w:rPr>
        <w:t xml:space="preserve"> докладчик подтвердил участие.</w:t>
      </w:r>
    </w:p>
    <w:p w14:paraId="68DE0F66" w14:textId="0B916BCD" w:rsidR="001F6913" w:rsidRDefault="001F6913" w:rsidP="001468E1">
      <w:pPr>
        <w:spacing w:after="0"/>
        <w:jc w:val="left"/>
        <w:rPr>
          <w:rFonts w:ascii="Times New Roman" w:hAnsi="Times New Roman" w:cs="Times New Roman"/>
          <w:sz w:val="24"/>
          <w:lang w:val="ru-RU"/>
        </w:rPr>
      </w:pPr>
      <w:r w:rsidRPr="001F6913">
        <w:rPr>
          <w:rFonts w:ascii="Times New Roman" w:hAnsi="Times New Roman" w:cs="Times New Roman"/>
          <w:sz w:val="24"/>
          <w:highlight w:val="yellow"/>
          <w:lang w:val="ru-RU"/>
        </w:rPr>
        <w:t>…..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B06D3C">
        <w:rPr>
          <w:rFonts w:ascii="Times New Roman" w:hAnsi="Times New Roman" w:cs="Times New Roman"/>
          <w:sz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lang w:val="ru-RU"/>
        </w:rPr>
        <w:t>уточняется</w:t>
      </w:r>
      <w:r w:rsidR="00583CD7">
        <w:rPr>
          <w:rFonts w:ascii="Times New Roman" w:hAnsi="Times New Roman" w:cs="Times New Roman"/>
          <w:sz w:val="24"/>
          <w:lang w:val="ru-RU"/>
        </w:rPr>
        <w:t xml:space="preserve"> время</w:t>
      </w:r>
      <w:r w:rsidR="001468E1">
        <w:rPr>
          <w:rFonts w:ascii="Times New Roman" w:hAnsi="Times New Roman" w:cs="Times New Roman"/>
          <w:sz w:val="24"/>
          <w:lang w:val="ru-RU"/>
        </w:rPr>
        <w:t xml:space="preserve"> или докладчик не подтвердил участие, возможна замена.</w:t>
      </w:r>
    </w:p>
    <w:p w14:paraId="64E15C8E" w14:textId="77777777" w:rsidR="00B06D3C" w:rsidRDefault="00B06D3C" w:rsidP="001468E1">
      <w:pPr>
        <w:spacing w:after="0"/>
        <w:jc w:val="left"/>
        <w:rPr>
          <w:rFonts w:ascii="Times New Roman" w:hAnsi="Times New Roman" w:cs="Times New Roman"/>
          <w:sz w:val="24"/>
          <w:lang w:val="ru-RU"/>
        </w:rPr>
      </w:pPr>
    </w:p>
    <w:p w14:paraId="3D27B95E" w14:textId="77777777" w:rsidR="00BB32DE" w:rsidRDefault="00640C49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Программа </w:t>
      </w:r>
      <w:r w:rsidR="00162071">
        <w:rPr>
          <w:rFonts w:ascii="Times New Roman" w:hAnsi="Times New Roman" w:cs="Times New Roman"/>
          <w:sz w:val="24"/>
          <w:lang w:val="ru-RU"/>
        </w:rPr>
        <w:t>согласована на 99%</w:t>
      </w:r>
      <w:r>
        <w:rPr>
          <w:rFonts w:ascii="Times New Roman" w:hAnsi="Times New Roman" w:cs="Times New Roman"/>
          <w:sz w:val="24"/>
          <w:lang w:val="ru-RU"/>
        </w:rPr>
        <w:t xml:space="preserve">, докладчики </w:t>
      </w:r>
      <w:r w:rsidR="001F668A">
        <w:rPr>
          <w:rFonts w:ascii="Times New Roman" w:hAnsi="Times New Roman" w:cs="Times New Roman"/>
          <w:sz w:val="24"/>
          <w:lang w:val="ru-RU"/>
        </w:rPr>
        <w:t xml:space="preserve">в основном </w:t>
      </w:r>
      <w:r>
        <w:rPr>
          <w:rFonts w:ascii="Times New Roman" w:hAnsi="Times New Roman" w:cs="Times New Roman"/>
          <w:sz w:val="24"/>
          <w:lang w:val="ru-RU"/>
        </w:rPr>
        <w:t xml:space="preserve">определены, </w:t>
      </w:r>
      <w:r w:rsidR="003C78AD">
        <w:rPr>
          <w:rFonts w:ascii="Times New Roman" w:hAnsi="Times New Roman" w:cs="Times New Roman"/>
          <w:sz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lang w:val="ru-RU"/>
        </w:rPr>
        <w:t>возмож</w:t>
      </w:r>
      <w:r w:rsidR="001F668A">
        <w:rPr>
          <w:rFonts w:ascii="Times New Roman" w:hAnsi="Times New Roman" w:cs="Times New Roman"/>
          <w:sz w:val="24"/>
          <w:lang w:val="ru-RU"/>
        </w:rPr>
        <w:t xml:space="preserve">ны изменения до даты проведения семинара. </w:t>
      </w:r>
      <w:r w:rsidR="008324C6">
        <w:rPr>
          <w:rFonts w:ascii="Times New Roman" w:hAnsi="Times New Roman" w:cs="Times New Roman"/>
          <w:sz w:val="24"/>
          <w:lang w:val="ru-RU"/>
        </w:rPr>
        <w:t>Семинар рассчитан на 1 рабочий день.</w:t>
      </w:r>
      <w:r w:rsidR="00B06D3C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3F03FC7" w14:textId="37FF2D88" w:rsidR="00416DAE" w:rsidRDefault="00162071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плане семинара экскурсии на производство. </w:t>
      </w:r>
      <w:r w:rsidR="008324C6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59827386" w14:textId="77777777" w:rsidR="00672B7B" w:rsidRDefault="00416DAE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Предварительно местом проведения семинара определен конференц-зал </w:t>
      </w:r>
    </w:p>
    <w:p w14:paraId="774633DF" w14:textId="4BF9D6CF" w:rsidR="00640C49" w:rsidRPr="00B06D3C" w:rsidRDefault="00416DAE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 w:rsidRPr="002A1D70">
        <w:rPr>
          <w:rFonts w:ascii="Times New Roman" w:hAnsi="Times New Roman" w:cs="Times New Roman"/>
          <w:b/>
          <w:sz w:val="24"/>
          <w:lang w:val="ru-RU"/>
        </w:rPr>
        <w:t xml:space="preserve">на </w:t>
      </w:r>
      <w:r w:rsidR="006F35C1" w:rsidRPr="002A1D70">
        <w:rPr>
          <w:rFonts w:ascii="Times New Roman" w:hAnsi="Times New Roman" w:cs="Times New Roman"/>
          <w:b/>
          <w:sz w:val="24"/>
          <w:lang w:val="ru-RU"/>
        </w:rPr>
        <w:t>50</w:t>
      </w:r>
      <w:r w:rsidR="002A1D70" w:rsidRPr="002A1D70">
        <w:rPr>
          <w:rFonts w:ascii="Times New Roman" w:hAnsi="Times New Roman" w:cs="Times New Roman"/>
          <w:b/>
          <w:sz w:val="24"/>
          <w:lang w:val="ru-RU"/>
        </w:rPr>
        <w:t xml:space="preserve"> мес</w:t>
      </w:r>
      <w:proofErr w:type="gramStart"/>
      <w:r w:rsidR="002A1D70" w:rsidRPr="002A1D70">
        <w:rPr>
          <w:rFonts w:ascii="Times New Roman" w:hAnsi="Times New Roman" w:cs="Times New Roman"/>
          <w:b/>
          <w:sz w:val="24"/>
          <w:lang w:val="ru-RU"/>
        </w:rPr>
        <w:t>т</w:t>
      </w:r>
      <w:r w:rsidR="006F35C1">
        <w:rPr>
          <w:rFonts w:ascii="Times New Roman" w:hAnsi="Times New Roman" w:cs="Times New Roman"/>
          <w:sz w:val="24"/>
          <w:lang w:val="ru-RU"/>
        </w:rPr>
        <w:t>(</w:t>
      </w:r>
      <w:proofErr w:type="gramEnd"/>
      <w:r w:rsidR="006F35C1">
        <w:rPr>
          <w:rFonts w:ascii="Times New Roman" w:hAnsi="Times New Roman" w:cs="Times New Roman"/>
          <w:sz w:val="24"/>
          <w:lang w:val="ru-RU"/>
        </w:rPr>
        <w:t xml:space="preserve">с возможностью </w:t>
      </w:r>
      <w:r w:rsidR="00672B7B">
        <w:rPr>
          <w:rFonts w:ascii="Times New Roman" w:hAnsi="Times New Roman" w:cs="Times New Roman"/>
          <w:sz w:val="24"/>
          <w:lang w:val="ru-RU"/>
        </w:rPr>
        <w:t xml:space="preserve">расширения </w:t>
      </w:r>
      <w:r w:rsidR="006F35C1" w:rsidRPr="002A1D70">
        <w:rPr>
          <w:rFonts w:ascii="Times New Roman" w:hAnsi="Times New Roman" w:cs="Times New Roman"/>
          <w:b/>
          <w:sz w:val="24"/>
          <w:lang w:val="ru-RU"/>
        </w:rPr>
        <w:t>до 70</w:t>
      </w:r>
      <w:r w:rsidR="00672B7B">
        <w:rPr>
          <w:rFonts w:ascii="Times New Roman" w:hAnsi="Times New Roman" w:cs="Times New Roman"/>
          <w:sz w:val="24"/>
          <w:lang w:val="ru-RU"/>
        </w:rPr>
        <w:t>)</w:t>
      </w:r>
      <w:r w:rsidR="006F35C1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 отеле «Львов»</w:t>
      </w:r>
      <w:r w:rsidR="00B06D3C">
        <w:rPr>
          <w:rFonts w:ascii="Times New Roman" w:hAnsi="Times New Roman" w:cs="Times New Roman"/>
          <w:sz w:val="24"/>
          <w:lang w:val="ru-RU"/>
        </w:rPr>
        <w:t>, г. Львов, пр. Черновола,7, 2 этаж.</w:t>
      </w:r>
      <w:r w:rsidR="001336F7">
        <w:rPr>
          <w:rFonts w:ascii="Times New Roman" w:hAnsi="Times New Roman" w:cs="Times New Roman"/>
          <w:sz w:val="24"/>
          <w:lang w:val="ru-RU"/>
        </w:rPr>
        <w:t xml:space="preserve"> </w:t>
      </w:r>
      <w:r w:rsidR="003E4805">
        <w:fldChar w:fldCharType="begin"/>
      </w:r>
      <w:r w:rsidR="003E4805" w:rsidRPr="00080162">
        <w:rPr>
          <w:lang w:val="ru-RU"/>
        </w:rPr>
        <w:instrText xml:space="preserve"> </w:instrText>
      </w:r>
      <w:r w:rsidR="003E4805">
        <w:instrText>HYPERLINK</w:instrText>
      </w:r>
      <w:r w:rsidR="003E4805" w:rsidRPr="00080162">
        <w:rPr>
          <w:lang w:val="ru-RU"/>
        </w:rPr>
        <w:instrText xml:space="preserve"> "</w:instrText>
      </w:r>
      <w:r w:rsidR="003E4805">
        <w:instrText>https</w:instrText>
      </w:r>
      <w:r w:rsidR="003E4805" w:rsidRPr="00080162">
        <w:rPr>
          <w:lang w:val="ru-RU"/>
        </w:rPr>
        <w:instrText>://</w:instrText>
      </w:r>
      <w:r w:rsidR="003E4805">
        <w:instrText>www</w:instrText>
      </w:r>
      <w:r w:rsidR="003E4805" w:rsidRPr="00080162">
        <w:rPr>
          <w:lang w:val="ru-RU"/>
        </w:rPr>
        <w:instrText>.</w:instrText>
      </w:r>
      <w:r w:rsidR="003E4805">
        <w:instrText>booking</w:instrText>
      </w:r>
      <w:r w:rsidR="003E4805" w:rsidRPr="00080162">
        <w:rPr>
          <w:lang w:val="ru-RU"/>
        </w:rPr>
        <w:instrText>.</w:instrText>
      </w:r>
      <w:r w:rsidR="003E4805">
        <w:instrText>com</w:instrText>
      </w:r>
      <w:r w:rsidR="003E4805" w:rsidRPr="00080162">
        <w:rPr>
          <w:lang w:val="ru-RU"/>
        </w:rPr>
        <w:instrText>/</w:instrText>
      </w:r>
      <w:r w:rsidR="003E4805">
        <w:instrText>hotel</w:instrText>
      </w:r>
      <w:r w:rsidR="003E4805" w:rsidRPr="00080162">
        <w:rPr>
          <w:lang w:val="ru-RU"/>
        </w:rPr>
        <w:instrText>/</w:instrText>
      </w:r>
      <w:r w:rsidR="003E4805">
        <w:instrText>ua</w:instrText>
      </w:r>
      <w:r w:rsidR="003E4805" w:rsidRPr="00080162">
        <w:rPr>
          <w:lang w:val="ru-RU"/>
        </w:rPr>
        <w:instrText>/</w:instrText>
      </w:r>
      <w:r w:rsidR="003E4805">
        <w:instrText>hotel</w:instrText>
      </w:r>
      <w:r w:rsidR="003E4805" w:rsidRPr="00080162">
        <w:rPr>
          <w:lang w:val="ru-RU"/>
        </w:rPr>
        <w:instrText>-</w:instrText>
      </w:r>
      <w:r w:rsidR="003E4805">
        <w:instrText>lviv</w:instrText>
      </w:r>
      <w:r w:rsidR="003E4805" w:rsidRPr="00080162">
        <w:rPr>
          <w:lang w:val="ru-RU"/>
        </w:rPr>
        <w:instrText>.</w:instrText>
      </w:r>
      <w:r w:rsidR="003E4805">
        <w:instrText>ru</w:instrText>
      </w:r>
      <w:r w:rsidR="003E4805" w:rsidRPr="00080162">
        <w:rPr>
          <w:lang w:val="ru-RU"/>
        </w:rPr>
        <w:instrText>.</w:instrText>
      </w:r>
      <w:r w:rsidR="003E4805">
        <w:instrText>html</w:instrText>
      </w:r>
      <w:r w:rsidR="003E4805" w:rsidRPr="00080162">
        <w:rPr>
          <w:lang w:val="ru-RU"/>
        </w:rPr>
        <w:instrText>" \</w:instrText>
      </w:r>
      <w:r w:rsidR="003E4805">
        <w:instrText>l</w:instrText>
      </w:r>
      <w:r w:rsidR="003E4805" w:rsidRPr="00080162">
        <w:rPr>
          <w:lang w:val="ru-RU"/>
        </w:rPr>
        <w:instrText xml:space="preserve"> "</w:instrText>
      </w:r>
      <w:r w:rsidR="003E4805">
        <w:instrText>map</w:instrText>
      </w:r>
      <w:r w:rsidR="003E4805" w:rsidRPr="00080162">
        <w:rPr>
          <w:lang w:val="ru-RU"/>
        </w:rPr>
        <w:instrText>_</w:instrText>
      </w:r>
      <w:r w:rsidR="003E4805">
        <w:instrText>opened</w:instrText>
      </w:r>
      <w:r w:rsidR="003E4805" w:rsidRPr="00080162">
        <w:rPr>
          <w:lang w:val="ru-RU"/>
        </w:rPr>
        <w:instrText>-</w:instrText>
      </w:r>
      <w:r w:rsidR="003E4805">
        <w:instrText>hotel</w:instrText>
      </w:r>
      <w:r w:rsidR="003E4805" w:rsidRPr="00080162">
        <w:rPr>
          <w:lang w:val="ru-RU"/>
        </w:rPr>
        <w:instrText>_</w:instrText>
      </w:r>
      <w:r w:rsidR="003E4805">
        <w:instrText>sidebar</w:instrText>
      </w:r>
      <w:r w:rsidR="003E4805" w:rsidRPr="00080162">
        <w:rPr>
          <w:lang w:val="ru-RU"/>
        </w:rPr>
        <w:instrText>_</w:instrText>
      </w:r>
      <w:r w:rsidR="003E4805">
        <w:instrText>static</w:instrText>
      </w:r>
      <w:r w:rsidR="003E4805" w:rsidRPr="00080162">
        <w:rPr>
          <w:lang w:val="ru-RU"/>
        </w:rPr>
        <w:instrText>_</w:instrText>
      </w:r>
      <w:r w:rsidR="003E4805">
        <w:instrText>map</w:instrText>
      </w:r>
      <w:r w:rsidR="003E4805" w:rsidRPr="00080162">
        <w:rPr>
          <w:lang w:val="ru-RU"/>
        </w:rPr>
        <w:instrText xml:space="preserve">" </w:instrText>
      </w:r>
      <w:r w:rsidR="003E4805">
        <w:fldChar w:fldCharType="separate"/>
      </w:r>
      <w:r w:rsidR="00D573F4" w:rsidRPr="00B06D3C">
        <w:rPr>
          <w:rStyle w:val="af0"/>
          <w:rFonts w:ascii="Times New Roman" w:hAnsi="Times New Roman" w:cs="Times New Roman"/>
          <w:sz w:val="24"/>
        </w:rPr>
        <w:t>https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://</w:t>
      </w:r>
      <w:r w:rsidR="00D573F4" w:rsidRPr="00B06D3C">
        <w:rPr>
          <w:rStyle w:val="af0"/>
          <w:rFonts w:ascii="Times New Roman" w:hAnsi="Times New Roman" w:cs="Times New Roman"/>
          <w:sz w:val="24"/>
        </w:rPr>
        <w:t>www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.</w:t>
      </w:r>
      <w:r w:rsidR="00D573F4" w:rsidRPr="00B06D3C">
        <w:rPr>
          <w:rStyle w:val="af0"/>
          <w:rFonts w:ascii="Times New Roman" w:hAnsi="Times New Roman" w:cs="Times New Roman"/>
          <w:sz w:val="24"/>
        </w:rPr>
        <w:t>booking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.</w:t>
      </w:r>
      <w:r w:rsidR="00D573F4" w:rsidRPr="00B06D3C">
        <w:rPr>
          <w:rStyle w:val="af0"/>
          <w:rFonts w:ascii="Times New Roman" w:hAnsi="Times New Roman" w:cs="Times New Roman"/>
          <w:sz w:val="24"/>
        </w:rPr>
        <w:t>com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/</w:t>
      </w:r>
      <w:r w:rsidR="00D573F4" w:rsidRPr="00B06D3C">
        <w:rPr>
          <w:rStyle w:val="af0"/>
          <w:rFonts w:ascii="Times New Roman" w:hAnsi="Times New Roman" w:cs="Times New Roman"/>
          <w:sz w:val="24"/>
        </w:rPr>
        <w:t>hotel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/</w:t>
      </w:r>
      <w:proofErr w:type="spellStart"/>
      <w:r w:rsidR="00D573F4" w:rsidRPr="00B06D3C">
        <w:rPr>
          <w:rStyle w:val="af0"/>
          <w:rFonts w:ascii="Times New Roman" w:hAnsi="Times New Roman" w:cs="Times New Roman"/>
          <w:sz w:val="24"/>
        </w:rPr>
        <w:t>ua</w:t>
      </w:r>
      <w:proofErr w:type="spellEnd"/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/</w:t>
      </w:r>
      <w:r w:rsidR="00D573F4" w:rsidRPr="00B06D3C">
        <w:rPr>
          <w:rStyle w:val="af0"/>
          <w:rFonts w:ascii="Times New Roman" w:hAnsi="Times New Roman" w:cs="Times New Roman"/>
          <w:sz w:val="24"/>
        </w:rPr>
        <w:t>hotel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-</w:t>
      </w:r>
      <w:proofErr w:type="spellStart"/>
      <w:r w:rsidR="00D573F4" w:rsidRPr="00B06D3C">
        <w:rPr>
          <w:rStyle w:val="af0"/>
          <w:rFonts w:ascii="Times New Roman" w:hAnsi="Times New Roman" w:cs="Times New Roman"/>
          <w:sz w:val="24"/>
        </w:rPr>
        <w:t>lviv</w:t>
      </w:r>
      <w:proofErr w:type="spellEnd"/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.</w:t>
      </w:r>
      <w:proofErr w:type="spellStart"/>
      <w:r w:rsidR="00D573F4" w:rsidRPr="00B06D3C">
        <w:rPr>
          <w:rStyle w:val="af0"/>
          <w:rFonts w:ascii="Times New Roman" w:hAnsi="Times New Roman" w:cs="Times New Roman"/>
          <w:sz w:val="24"/>
        </w:rPr>
        <w:t>ru</w:t>
      </w:r>
      <w:proofErr w:type="spellEnd"/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.</w:t>
      </w:r>
      <w:r w:rsidR="00D573F4" w:rsidRPr="00B06D3C">
        <w:rPr>
          <w:rStyle w:val="af0"/>
          <w:rFonts w:ascii="Times New Roman" w:hAnsi="Times New Roman" w:cs="Times New Roman"/>
          <w:sz w:val="24"/>
        </w:rPr>
        <w:t>html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#</w:t>
      </w:r>
      <w:r w:rsidR="00D573F4" w:rsidRPr="00B06D3C">
        <w:rPr>
          <w:rStyle w:val="af0"/>
          <w:rFonts w:ascii="Times New Roman" w:hAnsi="Times New Roman" w:cs="Times New Roman"/>
          <w:sz w:val="24"/>
        </w:rPr>
        <w:t>map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_</w:t>
      </w:r>
      <w:r w:rsidR="00D573F4" w:rsidRPr="00B06D3C">
        <w:rPr>
          <w:rStyle w:val="af0"/>
          <w:rFonts w:ascii="Times New Roman" w:hAnsi="Times New Roman" w:cs="Times New Roman"/>
          <w:sz w:val="24"/>
        </w:rPr>
        <w:t>opened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-</w:t>
      </w:r>
      <w:r w:rsidR="00D573F4" w:rsidRPr="00B06D3C">
        <w:rPr>
          <w:rStyle w:val="af0"/>
          <w:rFonts w:ascii="Times New Roman" w:hAnsi="Times New Roman" w:cs="Times New Roman"/>
          <w:sz w:val="24"/>
        </w:rPr>
        <w:t>hotel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_</w:t>
      </w:r>
      <w:r w:rsidR="00D573F4" w:rsidRPr="00B06D3C">
        <w:rPr>
          <w:rStyle w:val="af0"/>
          <w:rFonts w:ascii="Times New Roman" w:hAnsi="Times New Roman" w:cs="Times New Roman"/>
          <w:sz w:val="24"/>
        </w:rPr>
        <w:t>sidebar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_</w:t>
      </w:r>
      <w:r w:rsidR="00D573F4" w:rsidRPr="00B06D3C">
        <w:rPr>
          <w:rStyle w:val="af0"/>
          <w:rFonts w:ascii="Times New Roman" w:hAnsi="Times New Roman" w:cs="Times New Roman"/>
          <w:sz w:val="24"/>
        </w:rPr>
        <w:t>static</w:t>
      </w:r>
      <w:r w:rsidR="00D573F4" w:rsidRPr="00B06D3C">
        <w:rPr>
          <w:rStyle w:val="af0"/>
          <w:rFonts w:ascii="Times New Roman" w:hAnsi="Times New Roman" w:cs="Times New Roman"/>
          <w:sz w:val="24"/>
          <w:lang w:val="ru-RU"/>
        </w:rPr>
        <w:t>_</w:t>
      </w:r>
      <w:r w:rsidR="00D573F4" w:rsidRPr="00B06D3C">
        <w:rPr>
          <w:rStyle w:val="af0"/>
          <w:rFonts w:ascii="Times New Roman" w:hAnsi="Times New Roman" w:cs="Times New Roman"/>
          <w:sz w:val="24"/>
        </w:rPr>
        <w:t>map</w:t>
      </w:r>
      <w:r w:rsidR="003E4805">
        <w:rPr>
          <w:rStyle w:val="af0"/>
          <w:rFonts w:ascii="Times New Roman" w:hAnsi="Times New Roman" w:cs="Times New Roman"/>
          <w:sz w:val="24"/>
        </w:rPr>
        <w:fldChar w:fldCharType="end"/>
      </w:r>
      <w:r w:rsidR="00D573F4" w:rsidRPr="00B06D3C">
        <w:rPr>
          <w:rFonts w:ascii="Times New Roman" w:hAnsi="Times New Roman" w:cs="Times New Roman"/>
          <w:sz w:val="24"/>
          <w:lang w:val="ru-RU"/>
        </w:rPr>
        <w:t xml:space="preserve"> </w:t>
      </w:r>
      <w:r w:rsidR="001F668A" w:rsidRPr="00B06D3C">
        <w:rPr>
          <w:rFonts w:ascii="Times New Roman" w:hAnsi="Times New Roman" w:cs="Times New Roman"/>
          <w:sz w:val="24"/>
          <w:lang w:val="ru-RU"/>
        </w:rPr>
        <w:t>.</w:t>
      </w:r>
    </w:p>
    <w:p w14:paraId="71114B47" w14:textId="77777777" w:rsidR="00AC731D" w:rsidRPr="00B06D3C" w:rsidRDefault="00AC731D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</w:p>
    <w:p w14:paraId="3F81C613" w14:textId="48AA81C6" w:rsidR="00AC731D" w:rsidRDefault="00AC731D" w:rsidP="00AC731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B06D3C">
        <w:rPr>
          <w:rFonts w:ascii="Times New Roman" w:hAnsi="Times New Roman" w:cs="Times New Roman"/>
          <w:sz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lang w:val="ru-RU"/>
        </w:rPr>
        <w:t>В рабочем порядке будут обсуждены вопросы дальнейшего сотрудничества профессиональных ассоциаций, вопросы совместного участия в подобных мероприятиях, выставках, образовательных программах и т.п.</w:t>
      </w:r>
    </w:p>
    <w:p w14:paraId="7677EE97" w14:textId="2F62CED1" w:rsidR="00672B7B" w:rsidRPr="005B489D" w:rsidRDefault="00162071" w:rsidP="00AC731D">
      <w:pPr>
        <w:spacing w:after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Уточняется возможность проведения общего ужина 2</w:t>
      </w:r>
      <w:r w:rsidR="00755C48">
        <w:rPr>
          <w:rFonts w:ascii="Times New Roman" w:hAnsi="Times New Roman" w:cs="Times New Roman"/>
          <w:sz w:val="24"/>
          <w:lang w:val="ru-RU"/>
        </w:rPr>
        <w:t xml:space="preserve">7.11.2019, ориентировочно в 19-00. ГС «ХАУ» просит </w:t>
      </w:r>
      <w:r w:rsidR="001C4A01">
        <w:rPr>
          <w:rFonts w:ascii="Times New Roman" w:hAnsi="Times New Roman" w:cs="Times New Roman"/>
          <w:sz w:val="24"/>
          <w:lang w:val="ru-RU"/>
        </w:rPr>
        <w:t xml:space="preserve">сообщить участников семинара о возможности и желании участвовать в ужине для планирования </w:t>
      </w:r>
      <w:r w:rsidR="00A078BD">
        <w:rPr>
          <w:rFonts w:ascii="Times New Roman" w:hAnsi="Times New Roman" w:cs="Times New Roman"/>
          <w:sz w:val="24"/>
          <w:lang w:val="ru-RU"/>
        </w:rPr>
        <w:t>затрат из расчета на 1 человека. Ориентировочная стоимость может составить 3</w:t>
      </w:r>
      <w:r w:rsidR="002D542E">
        <w:rPr>
          <w:rFonts w:ascii="Times New Roman" w:hAnsi="Times New Roman" w:cs="Times New Roman"/>
          <w:sz w:val="24"/>
          <w:lang w:val="ru-RU"/>
        </w:rPr>
        <w:t>5</w:t>
      </w:r>
      <w:r w:rsidR="00A078BD">
        <w:rPr>
          <w:rFonts w:ascii="Times New Roman" w:hAnsi="Times New Roman" w:cs="Times New Roman"/>
          <w:sz w:val="24"/>
          <w:lang w:val="ru-RU"/>
        </w:rPr>
        <w:t>0-</w:t>
      </w:r>
      <w:r w:rsidR="002D542E">
        <w:rPr>
          <w:rFonts w:ascii="Times New Roman" w:hAnsi="Times New Roman" w:cs="Times New Roman"/>
          <w:sz w:val="24"/>
          <w:lang w:val="ru-RU"/>
        </w:rPr>
        <w:t>5</w:t>
      </w:r>
      <w:r w:rsidR="00A078BD">
        <w:rPr>
          <w:rFonts w:ascii="Times New Roman" w:hAnsi="Times New Roman" w:cs="Times New Roman"/>
          <w:sz w:val="24"/>
          <w:lang w:val="ru-RU"/>
        </w:rPr>
        <w:t xml:space="preserve">00 </w:t>
      </w:r>
      <w:proofErr w:type="spellStart"/>
      <w:r w:rsidR="00A078BD">
        <w:rPr>
          <w:rFonts w:ascii="Times New Roman" w:hAnsi="Times New Roman" w:cs="Times New Roman"/>
          <w:sz w:val="24"/>
          <w:lang w:val="ru-RU"/>
        </w:rPr>
        <w:t>грн</w:t>
      </w:r>
      <w:proofErr w:type="spellEnd"/>
      <w:r w:rsidR="00A078BD">
        <w:rPr>
          <w:rFonts w:ascii="Times New Roman" w:hAnsi="Times New Roman" w:cs="Times New Roman"/>
          <w:sz w:val="24"/>
          <w:lang w:val="ru-RU"/>
        </w:rPr>
        <w:t xml:space="preserve"> с человека. В случае ее изменения это будет сообщено в начале семинара.</w:t>
      </w:r>
      <w:r w:rsidR="00672B7B">
        <w:rPr>
          <w:rFonts w:ascii="Times New Roman" w:hAnsi="Times New Roman" w:cs="Times New Roman"/>
          <w:sz w:val="24"/>
          <w:lang w:val="ru-RU"/>
        </w:rPr>
        <w:t xml:space="preserve">   </w:t>
      </w:r>
    </w:p>
    <w:sectPr w:rsidR="00672B7B" w:rsidRPr="005B489D" w:rsidSect="00E41CA7">
      <w:headerReference w:type="default" r:id="rId12"/>
      <w:footerReference w:type="even" r:id="rId13"/>
      <w:footerReference w:type="default" r:id="rId14"/>
      <w:pgSz w:w="11900" w:h="16840"/>
      <w:pgMar w:top="567" w:right="567" w:bottom="1134" w:left="1134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12D09" w14:textId="77777777" w:rsidR="003E4805" w:rsidRDefault="003E4805" w:rsidP="005875E0">
      <w:pPr>
        <w:spacing w:after="0"/>
      </w:pPr>
      <w:r>
        <w:separator/>
      </w:r>
    </w:p>
  </w:endnote>
  <w:endnote w:type="continuationSeparator" w:id="0">
    <w:p w14:paraId="6B272890" w14:textId="77777777" w:rsidR="003E4805" w:rsidRDefault="003E4805" w:rsidP="005875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(Überschrifte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(Textkörper)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d"/>
      </w:rPr>
      <w:id w:val="-1434282969"/>
      <w:docPartObj>
        <w:docPartGallery w:val="Page Numbers (Bottom of Page)"/>
        <w:docPartUnique/>
      </w:docPartObj>
    </w:sdtPr>
    <w:sdtEndPr>
      <w:rPr>
        <w:rStyle w:val="afd"/>
      </w:rPr>
    </w:sdtEndPr>
    <w:sdtContent>
      <w:p w14:paraId="7FE262B7" w14:textId="77777777" w:rsidR="005875E0" w:rsidRDefault="005875E0" w:rsidP="00E11337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14:paraId="2AF212B6" w14:textId="77777777" w:rsidR="005875E0" w:rsidRDefault="005875E0" w:rsidP="005875E0">
    <w:pPr>
      <w:pStyle w:val="a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d"/>
      </w:rPr>
      <w:id w:val="140860834"/>
      <w:docPartObj>
        <w:docPartGallery w:val="Page Numbers (Bottom of Page)"/>
        <w:docPartUnique/>
      </w:docPartObj>
    </w:sdtPr>
    <w:sdtEndPr>
      <w:rPr>
        <w:rStyle w:val="afd"/>
        <w:sz w:val="20"/>
        <w:szCs w:val="20"/>
      </w:rPr>
    </w:sdtEndPr>
    <w:sdtContent>
      <w:p w14:paraId="4782D2AA" w14:textId="77777777" w:rsidR="005875E0" w:rsidRPr="00570D8B" w:rsidRDefault="005875E0" w:rsidP="00E11337">
        <w:pPr>
          <w:pStyle w:val="afb"/>
          <w:framePr w:wrap="none" w:vAnchor="text" w:hAnchor="margin" w:xAlign="right" w:y="1"/>
          <w:rPr>
            <w:rStyle w:val="afd"/>
            <w:sz w:val="20"/>
            <w:szCs w:val="20"/>
            <w:lang w:val="de-DE"/>
          </w:rPr>
        </w:pPr>
        <w:r w:rsidRPr="0074553B">
          <w:rPr>
            <w:rStyle w:val="afd"/>
            <w:sz w:val="20"/>
            <w:szCs w:val="20"/>
          </w:rPr>
          <w:fldChar w:fldCharType="begin"/>
        </w:r>
        <w:r w:rsidRPr="00570D8B">
          <w:rPr>
            <w:rStyle w:val="afd"/>
            <w:sz w:val="20"/>
            <w:szCs w:val="20"/>
            <w:lang w:val="de-DE"/>
          </w:rPr>
          <w:instrText xml:space="preserve"> PAGE </w:instrText>
        </w:r>
        <w:r w:rsidRPr="0074553B">
          <w:rPr>
            <w:rStyle w:val="afd"/>
            <w:sz w:val="20"/>
            <w:szCs w:val="20"/>
          </w:rPr>
          <w:fldChar w:fldCharType="separate"/>
        </w:r>
        <w:r w:rsidR="00080162">
          <w:rPr>
            <w:rStyle w:val="afd"/>
            <w:noProof/>
            <w:sz w:val="20"/>
            <w:szCs w:val="20"/>
            <w:lang w:val="de-DE"/>
          </w:rPr>
          <w:t>2</w:t>
        </w:r>
        <w:r w:rsidRPr="0074553B">
          <w:rPr>
            <w:rStyle w:val="afd"/>
            <w:sz w:val="20"/>
            <w:szCs w:val="20"/>
          </w:rPr>
          <w:fldChar w:fldCharType="end"/>
        </w:r>
      </w:p>
    </w:sdtContent>
  </w:sdt>
  <w:p w14:paraId="00D89283" w14:textId="34226FCA" w:rsidR="005875E0" w:rsidRPr="00570D8B" w:rsidRDefault="007D7E0A" w:rsidP="0074553B">
    <w:pPr>
      <w:pStyle w:val="afb"/>
      <w:ind w:right="360"/>
      <w:rPr>
        <w:sz w:val="20"/>
        <w:szCs w:val="20"/>
        <w:lang w:val="de-DE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897C6" wp14:editId="68A38794">
              <wp:simplePos x="0" y="0"/>
              <wp:positionH relativeFrom="column">
                <wp:posOffset>-918845</wp:posOffset>
              </wp:positionH>
              <wp:positionV relativeFrom="paragraph">
                <wp:posOffset>-125730</wp:posOffset>
              </wp:positionV>
              <wp:extent cx="4019550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19550" cy="0"/>
                      </a:xfrm>
                      <a:prstGeom prst="line">
                        <a:avLst/>
                      </a:prstGeom>
                      <a:ln>
                        <a:solidFill>
                          <a:srgbClr val="53AED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100E75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-9.9pt" to="244.1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" strokecolor="#53aed3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BF330" w14:textId="77777777" w:rsidR="003E4805" w:rsidRDefault="003E4805" w:rsidP="005875E0">
      <w:pPr>
        <w:spacing w:after="0"/>
      </w:pPr>
      <w:r>
        <w:separator/>
      </w:r>
    </w:p>
  </w:footnote>
  <w:footnote w:type="continuationSeparator" w:id="0">
    <w:p w14:paraId="6D7D80C1" w14:textId="77777777" w:rsidR="003E4805" w:rsidRDefault="003E4805" w:rsidP="005875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A4F60" w14:textId="2C83FB73" w:rsidR="00C82F3D" w:rsidRDefault="00C82F3D">
    <w:pPr>
      <w:pStyle w:val="af9"/>
      <w:rPr>
        <w:lang w:val="ru-RU"/>
      </w:rPr>
    </w:pPr>
    <w:r>
      <w:rPr>
        <w:noProof/>
        <w:lang w:val="ru-RU" w:eastAsia="ru-RU"/>
      </w:rPr>
      <w:drawing>
        <wp:inline distT="0" distB="0" distL="0" distR="0" wp14:anchorId="4343E8FE" wp14:editId="1F4E2B39">
          <wp:extent cx="905773" cy="871268"/>
          <wp:effectExtent l="0" t="0" r="8890" b="5080"/>
          <wp:docPr id="5" name="Рисунок 5" descr="D:\Учебный Центр ООО Астра\Ассоциация\Ассоциации  и партнеры ГС ХАУ\Галаган - брендбук и лого\Пакет фирменного стиля ГС ХАУ\Последняя редакция\Лого 30.07.18\Logo_eng_F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Учебный Центр ООО Астра\Ассоциация\Ассоциации  и партнеры ГС ХАУ\Галаган - брендбук и лого\Пакет фирменного стиля ГС ХАУ\Последняя редакция\Лого 30.07.18\Logo_eng_FB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12" cy="87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7A9">
      <w:rPr>
        <w:lang w:val="uk-UA"/>
      </w:rPr>
      <w:t xml:space="preserve">               </w:t>
    </w:r>
    <w:r>
      <w:rPr>
        <w:lang w:val="uk-UA"/>
      </w:rPr>
      <w:t xml:space="preserve">                                              </w:t>
    </w:r>
    <w:r>
      <w:rPr>
        <w:noProof/>
        <w:lang w:val="ru-RU" w:eastAsia="ru-RU"/>
      </w:rPr>
      <w:drawing>
        <wp:inline distT="0" distB="0" distL="0" distR="0" wp14:anchorId="2E0A229F" wp14:editId="273F8630">
          <wp:extent cx="629706" cy="784481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12" cy="784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uk-UA"/>
      </w:rPr>
      <w:t xml:space="preserve">                                                                   </w:t>
    </w:r>
    <w:r w:rsidR="005847A9">
      <w:rPr>
        <w:lang w:val="uk-UA"/>
      </w:rPr>
      <w:t xml:space="preserve"> </w:t>
    </w:r>
    <w:r>
      <w:rPr>
        <w:noProof/>
        <w:lang w:val="ru-RU" w:eastAsia="ru-RU"/>
      </w:rPr>
      <w:drawing>
        <wp:inline distT="0" distB="0" distL="0" distR="0" wp14:anchorId="2D839A76" wp14:editId="147FEDD5">
          <wp:extent cx="6476365" cy="8088230"/>
          <wp:effectExtent l="0" t="0" r="635" b="8255"/>
          <wp:docPr id="13" name="Рисунок 13" descr="D:\Учебный Центр ООО Астра\Ассоциация\Сайты ГС ХАУ\Логотипы ассоциации и ее партнеров\Лого зарубежных партнеров\ЛОГОТИП АПИМХ — коп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Учебный Центр ООО Астра\Ассоциация\Сайты ГС ХАУ\Логотипы ассоциации и ее партнеров\Лого зарубежных партнеров\ЛОГОТИП АПИМХ — копия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7A9">
      <w:rPr>
        <w:lang w:val="uk-UA"/>
      </w:rPr>
      <w:t xml:space="preserve">      </w:t>
    </w:r>
    <w:r>
      <w:rPr>
        <w:noProof/>
        <w:lang w:val="ru-RU" w:eastAsia="ru-RU"/>
      </w:rPr>
      <w:drawing>
        <wp:inline distT="0" distB="0" distL="0" distR="0" wp14:anchorId="5E59E77F" wp14:editId="693EBA6F">
          <wp:extent cx="6476365" cy="8088230"/>
          <wp:effectExtent l="0" t="0" r="635" b="8255"/>
          <wp:docPr id="12" name="Рисунок 12" descr="D:\Учебный Центр ООО Астра\Ассоциация\Сайты ГС ХАУ\Логотипы ассоциации и ее партнеров\Лого зарубежных партнеров\ЛОГОТИП АПИМХ — коп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Учебный Центр ООО Астра\Ассоциация\Сайты ГС ХАУ\Логотипы ассоциации и ее партнеров\Лого зарубежных партнеров\ЛОГОТИП АПИМХ — копия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720AB" w14:textId="77777777" w:rsidR="00C82F3D" w:rsidRDefault="00C82F3D">
    <w:pPr>
      <w:pStyle w:val="af9"/>
      <w:rPr>
        <w:lang w:val="ru-RU"/>
      </w:rPr>
    </w:pPr>
  </w:p>
  <w:p w14:paraId="316D3BAE" w14:textId="77777777" w:rsidR="00C82F3D" w:rsidRDefault="00C82F3D">
    <w:pPr>
      <w:pStyle w:val="af9"/>
      <w:rPr>
        <w:lang w:val="ru-RU"/>
      </w:rPr>
    </w:pPr>
  </w:p>
  <w:p w14:paraId="469749D8" w14:textId="77777777" w:rsidR="00C82F3D" w:rsidRDefault="00C82F3D">
    <w:pPr>
      <w:pStyle w:val="af9"/>
      <w:rPr>
        <w:lang w:val="ru-RU"/>
      </w:rPr>
    </w:pPr>
  </w:p>
  <w:p w14:paraId="34F8AFD2" w14:textId="77777777" w:rsidR="00C82F3D" w:rsidRDefault="00C82F3D">
    <w:pPr>
      <w:pStyle w:val="af9"/>
      <w:rPr>
        <w:lang w:val="ru-RU"/>
      </w:rPr>
    </w:pPr>
  </w:p>
  <w:p w14:paraId="437DE8A6" w14:textId="77777777" w:rsidR="00C82F3D" w:rsidRDefault="00C82F3D">
    <w:pPr>
      <w:pStyle w:val="af9"/>
      <w:rPr>
        <w:lang w:val="ru-RU"/>
      </w:rPr>
    </w:pPr>
  </w:p>
  <w:p w14:paraId="50530E95" w14:textId="77777777" w:rsidR="00C82F3D" w:rsidRDefault="00C82F3D">
    <w:pPr>
      <w:pStyle w:val="af9"/>
      <w:rPr>
        <w:lang w:val="ru-RU"/>
      </w:rPr>
    </w:pPr>
  </w:p>
  <w:p w14:paraId="1D6341A6" w14:textId="77777777" w:rsidR="00C82F3D" w:rsidRDefault="00C82F3D">
    <w:pPr>
      <w:pStyle w:val="af9"/>
      <w:rPr>
        <w:lang w:val="ru-RU"/>
      </w:rPr>
    </w:pPr>
  </w:p>
  <w:p w14:paraId="03DA36C7" w14:textId="77777777" w:rsidR="00C82F3D" w:rsidRDefault="00C82F3D">
    <w:pPr>
      <w:pStyle w:val="af9"/>
      <w:rPr>
        <w:lang w:val="ru-RU"/>
      </w:rPr>
    </w:pPr>
  </w:p>
  <w:p w14:paraId="6AAD8F8A" w14:textId="0D03E6BA" w:rsidR="00C82F3D" w:rsidRDefault="00C82F3D">
    <w:pPr>
      <w:pStyle w:val="af9"/>
      <w:rPr>
        <w:lang w:val="uk-UA"/>
      </w:rPr>
    </w:pPr>
    <w:r>
      <w:rPr>
        <w:noProof/>
        <w:lang w:val="ru-RU" w:eastAsia="ru-RU"/>
      </w:rPr>
      <w:drawing>
        <wp:inline distT="0" distB="0" distL="0" distR="0" wp14:anchorId="549E9FC2" wp14:editId="559466D8">
          <wp:extent cx="6476365" cy="8088230"/>
          <wp:effectExtent l="0" t="0" r="635" b="8255"/>
          <wp:docPr id="11" name="Рисунок 11" descr="D:\Учебный Центр ООО Астра\Ассоциация\Сайты ГС ХАУ\Логотипы ассоциации и ее партнеров\Лого зарубежных партнеров\ЛОГОТИП АПИМХ — коп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Учебный Центр ООО Астра\Ассоциация\Сайты ГС ХАУ\Логотипы ассоциации и ее партнеров\Лого зарубежных партнеров\ЛОГОТИП АПИМХ — копия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A3A32" w14:textId="77777777" w:rsidR="00C82F3D" w:rsidRDefault="00C82F3D">
    <w:pPr>
      <w:pStyle w:val="af9"/>
      <w:rPr>
        <w:lang w:val="uk-UA"/>
      </w:rPr>
    </w:pPr>
  </w:p>
  <w:p w14:paraId="39A73E65" w14:textId="77777777" w:rsidR="00C82F3D" w:rsidRDefault="00C82F3D">
    <w:pPr>
      <w:pStyle w:val="af9"/>
      <w:rPr>
        <w:lang w:val="uk-UA"/>
      </w:rPr>
    </w:pPr>
  </w:p>
  <w:p w14:paraId="2BE8CC32" w14:textId="1F689C8B" w:rsidR="005875E0" w:rsidRPr="00E41CA7" w:rsidRDefault="00C35F3F">
    <w:pPr>
      <w:pStyle w:val="af9"/>
      <w:rPr>
        <w:lang w:val="uk-UA"/>
      </w:rPr>
    </w:pPr>
    <w:r>
      <w:rPr>
        <w:noProof/>
        <w:lang w:val="ru-RU" w:eastAsia="ru-RU"/>
      </w:rPr>
      <w:drawing>
        <wp:inline distT="0" distB="0" distL="0" distR="0" wp14:anchorId="254B83A1" wp14:editId="055F3A10">
          <wp:extent cx="6476365" cy="8088230"/>
          <wp:effectExtent l="0" t="0" r="635" b="8255"/>
          <wp:docPr id="10" name="Рисунок 10" descr="D:\Учебный Центр ООО Астра\Ассоциация\Сайты ГС ХАУ\Логотипы ассоциации и ее партнеров\Лого зарубежных партнеров\ЛОГОТИП АПИМ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Учебный Центр ООО Астра\Ассоциация\Сайты ГС ХАУ\Логотипы ассоциации и ее партнеров\Лого зарубежных партнеров\ЛОГОТИП АПИМХ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7A9">
      <w:rPr>
        <w:noProof/>
        <w:lang w:val="ru-RU" w:eastAsia="ru-RU"/>
      </w:rPr>
      <w:drawing>
        <wp:inline distT="0" distB="0" distL="0" distR="0" wp14:anchorId="379F0D10" wp14:editId="5F61AA09">
          <wp:extent cx="6476365" cy="8088230"/>
          <wp:effectExtent l="0" t="0" r="635" b="8255"/>
          <wp:docPr id="9" name="Рисунок 9" descr="D:\Учебный Центр ООО Астра\Ассоциация\Сайты ГС ХАУ\Логотипы ассоциации и ее партнеров\Лого зарубежных партнеров\ЛОГОТИП АПИМ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Учебный Центр ООО Астра\Ассоциация\Сайты ГС ХАУ\Логотипы ассоциации и ее партнеров\Лого зарубежных партнеров\ЛОГОТИП АПИМХ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7A9">
      <w:rPr>
        <w:noProof/>
        <w:lang w:val="ru-RU" w:eastAsia="ru-RU"/>
      </w:rPr>
      <w:drawing>
        <wp:inline distT="0" distB="0" distL="0" distR="0" wp14:anchorId="323E60DE" wp14:editId="7634C11A">
          <wp:extent cx="6476365" cy="8088230"/>
          <wp:effectExtent l="0" t="0" r="635" b="8255"/>
          <wp:docPr id="8" name="Рисунок 8" descr="D:\Учебный Центр ООО Астра\Ассоциация\Сайты ГС ХАУ\Логотипы ассоциации и ее партнеров\Лого зарубежных партнеров\ЛОГОТИП АПИМ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Учебный Центр ООО Астра\Ассоциация\Сайты ГС ХАУ\Логотипы ассоциации и ее партнеров\Лого зарубежных партнеров\ЛОГОТИП АПИМХ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7A9">
      <w:rPr>
        <w:noProof/>
        <w:lang w:val="ru-RU" w:eastAsia="ru-RU"/>
      </w:rPr>
      <w:drawing>
        <wp:inline distT="0" distB="0" distL="0" distR="0" wp14:anchorId="5677E6D4" wp14:editId="5A8292B3">
          <wp:extent cx="6476365" cy="8088230"/>
          <wp:effectExtent l="0" t="0" r="635" b="8255"/>
          <wp:docPr id="7" name="Рисунок 7" descr="D:\Учебный Центр ООО Астра\Ассоциация\Сайты ГС ХАУ\Логотипы ассоциации и ее партнеров\Лого зарубежных партнеров\ЛОГОТИП АПИМ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Учебный Центр ООО Астра\Ассоциация\Сайты ГС ХАУ\Логотипы ассоциации и ее партнеров\Лого зарубежных партнеров\ЛОГОТИП АПИМХ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44C8">
      <w:rPr>
        <w:noProof/>
        <w:lang w:val="ru-RU" w:eastAsia="ru-RU"/>
      </w:rPr>
      <w:drawing>
        <wp:inline distT="0" distB="0" distL="0" distR="0" wp14:anchorId="12B02ABF" wp14:editId="439867B2">
          <wp:extent cx="6476365" cy="8088230"/>
          <wp:effectExtent l="0" t="0" r="635" b="8255"/>
          <wp:docPr id="6" name="Рисунок 6" descr="D:\Учебный Центр ООО Астра\Ассоциация\Сайты ГС ХАУ\Логотипы ассоциации и ее партнеров\Лого зарубежных партнеров\ЛОГОТИП АПИМ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Учебный Центр ООО Астра\Ассоциация\Сайты ГС ХАУ\Логотипы ассоциации и ее партнеров\Лого зарубежных партнеров\ЛОГОТИП АПИМХ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08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AA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50C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86B4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A6D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98D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B83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06D60C"/>
    <w:lvl w:ilvl="0">
      <w:start w:val="1"/>
      <w:numFmt w:val="bullet"/>
      <w:pStyle w:val="2"/>
      <w:lvlText w:val=""/>
      <w:lvlJc w:val="left"/>
      <w:pPr>
        <w:ind w:left="643" w:hanging="360"/>
      </w:pPr>
      <w:rPr>
        <w:rFonts w:ascii="Symbol" w:hAnsi="Symbol" w:hint="default"/>
        <w:color w:val="0999BA" w:themeColor="accent1"/>
      </w:rPr>
    </w:lvl>
  </w:abstractNum>
  <w:abstractNum w:abstractNumId="8">
    <w:nsid w:val="FFFFFF88"/>
    <w:multiLevelType w:val="singleLevel"/>
    <w:tmpl w:val="BAD0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821EBE"/>
    <w:lvl w:ilvl="0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  <w:color w:val="0999BA" w:themeColor="accent1"/>
      </w:rPr>
    </w:lvl>
  </w:abstractNum>
  <w:abstractNum w:abstractNumId="10">
    <w:nsid w:val="004E506F"/>
    <w:multiLevelType w:val="hybridMultilevel"/>
    <w:tmpl w:val="FACAA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5A7390"/>
    <w:multiLevelType w:val="hybridMultilevel"/>
    <w:tmpl w:val="45C4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E40F38"/>
    <w:multiLevelType w:val="multilevel"/>
    <w:tmpl w:val="0407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145A653F"/>
    <w:multiLevelType w:val="hybridMultilevel"/>
    <w:tmpl w:val="DB34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83F22"/>
    <w:multiLevelType w:val="hybridMultilevel"/>
    <w:tmpl w:val="915876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F30F7"/>
    <w:multiLevelType w:val="hybridMultilevel"/>
    <w:tmpl w:val="73560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F0BC4"/>
    <w:multiLevelType w:val="hybridMultilevel"/>
    <w:tmpl w:val="A50C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D3607"/>
    <w:multiLevelType w:val="hybridMultilevel"/>
    <w:tmpl w:val="E628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44FE6"/>
    <w:multiLevelType w:val="hybridMultilevel"/>
    <w:tmpl w:val="D846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0730E"/>
    <w:multiLevelType w:val="hybridMultilevel"/>
    <w:tmpl w:val="7DEE94D6"/>
    <w:lvl w:ilvl="0" w:tplc="86587820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  <w:color w:val="0999BA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19"/>
  </w:num>
  <w:num w:numId="14">
    <w:abstractNumId w:val="11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26"/>
    <w:rsid w:val="00004125"/>
    <w:rsid w:val="00012A7F"/>
    <w:rsid w:val="00013B25"/>
    <w:rsid w:val="000346AB"/>
    <w:rsid w:val="00035FFB"/>
    <w:rsid w:val="000365F8"/>
    <w:rsid w:val="00036C8A"/>
    <w:rsid w:val="000400D0"/>
    <w:rsid w:val="00054CB5"/>
    <w:rsid w:val="00070168"/>
    <w:rsid w:val="00076948"/>
    <w:rsid w:val="00080162"/>
    <w:rsid w:val="000915AB"/>
    <w:rsid w:val="00094451"/>
    <w:rsid w:val="000966A0"/>
    <w:rsid w:val="000A0FCB"/>
    <w:rsid w:val="000A18DC"/>
    <w:rsid w:val="000B031A"/>
    <w:rsid w:val="000C25AF"/>
    <w:rsid w:val="000C4DA3"/>
    <w:rsid w:val="000C7284"/>
    <w:rsid w:val="000D7BF4"/>
    <w:rsid w:val="000E56BC"/>
    <w:rsid w:val="000F329E"/>
    <w:rsid w:val="00111E00"/>
    <w:rsid w:val="001143C3"/>
    <w:rsid w:val="00132AAF"/>
    <w:rsid w:val="001336F7"/>
    <w:rsid w:val="00142ECE"/>
    <w:rsid w:val="001468E1"/>
    <w:rsid w:val="00150D89"/>
    <w:rsid w:val="00152968"/>
    <w:rsid w:val="0015400D"/>
    <w:rsid w:val="00154863"/>
    <w:rsid w:val="00162071"/>
    <w:rsid w:val="00162DFA"/>
    <w:rsid w:val="00175FCD"/>
    <w:rsid w:val="001804F3"/>
    <w:rsid w:val="001813D8"/>
    <w:rsid w:val="00187DFD"/>
    <w:rsid w:val="001A4A05"/>
    <w:rsid w:val="001A520D"/>
    <w:rsid w:val="001A7DB6"/>
    <w:rsid w:val="001B0B9A"/>
    <w:rsid w:val="001C4A01"/>
    <w:rsid w:val="001C4F6C"/>
    <w:rsid w:val="001C700F"/>
    <w:rsid w:val="001D4899"/>
    <w:rsid w:val="001D7C60"/>
    <w:rsid w:val="001E11FA"/>
    <w:rsid w:val="001E2B71"/>
    <w:rsid w:val="001E326F"/>
    <w:rsid w:val="001E5BBA"/>
    <w:rsid w:val="001E7EA8"/>
    <w:rsid w:val="001F055B"/>
    <w:rsid w:val="001F2AAB"/>
    <w:rsid w:val="001F668A"/>
    <w:rsid w:val="001F6913"/>
    <w:rsid w:val="00202A60"/>
    <w:rsid w:val="00205DEE"/>
    <w:rsid w:val="00207916"/>
    <w:rsid w:val="0022601E"/>
    <w:rsid w:val="002313F3"/>
    <w:rsid w:val="00232518"/>
    <w:rsid w:val="00241840"/>
    <w:rsid w:val="00244FDC"/>
    <w:rsid w:val="00250AC6"/>
    <w:rsid w:val="00252A5E"/>
    <w:rsid w:val="00254E17"/>
    <w:rsid w:val="00257E59"/>
    <w:rsid w:val="00272DFB"/>
    <w:rsid w:val="00273991"/>
    <w:rsid w:val="0027515A"/>
    <w:rsid w:val="00275242"/>
    <w:rsid w:val="0029033D"/>
    <w:rsid w:val="00296E85"/>
    <w:rsid w:val="002A1D70"/>
    <w:rsid w:val="002A2F8F"/>
    <w:rsid w:val="002A73A7"/>
    <w:rsid w:val="002B77DA"/>
    <w:rsid w:val="002C5B86"/>
    <w:rsid w:val="002D542E"/>
    <w:rsid w:val="002F1263"/>
    <w:rsid w:val="00316656"/>
    <w:rsid w:val="00325FC4"/>
    <w:rsid w:val="00327581"/>
    <w:rsid w:val="00332CF0"/>
    <w:rsid w:val="003341A4"/>
    <w:rsid w:val="00342270"/>
    <w:rsid w:val="003500B0"/>
    <w:rsid w:val="003627DD"/>
    <w:rsid w:val="003778F2"/>
    <w:rsid w:val="00393DAA"/>
    <w:rsid w:val="003C046B"/>
    <w:rsid w:val="003C78AD"/>
    <w:rsid w:val="003C7AF8"/>
    <w:rsid w:val="003D1796"/>
    <w:rsid w:val="003D4B53"/>
    <w:rsid w:val="003D58D4"/>
    <w:rsid w:val="003E2CBF"/>
    <w:rsid w:val="003E43AC"/>
    <w:rsid w:val="003E4805"/>
    <w:rsid w:val="00400EFF"/>
    <w:rsid w:val="00401E05"/>
    <w:rsid w:val="0041616A"/>
    <w:rsid w:val="00416DAE"/>
    <w:rsid w:val="00421961"/>
    <w:rsid w:val="00465582"/>
    <w:rsid w:val="00491AA1"/>
    <w:rsid w:val="004920A8"/>
    <w:rsid w:val="004B7726"/>
    <w:rsid w:val="004C1764"/>
    <w:rsid w:val="004C44C8"/>
    <w:rsid w:val="004C4619"/>
    <w:rsid w:val="004D0D27"/>
    <w:rsid w:val="004D2967"/>
    <w:rsid w:val="004D73CA"/>
    <w:rsid w:val="004E3E05"/>
    <w:rsid w:val="004E79B3"/>
    <w:rsid w:val="004F2091"/>
    <w:rsid w:val="004F6EE4"/>
    <w:rsid w:val="00504039"/>
    <w:rsid w:val="00515706"/>
    <w:rsid w:val="00515FB4"/>
    <w:rsid w:val="00524C30"/>
    <w:rsid w:val="0052736B"/>
    <w:rsid w:val="00536E11"/>
    <w:rsid w:val="00552634"/>
    <w:rsid w:val="00562803"/>
    <w:rsid w:val="005679A6"/>
    <w:rsid w:val="005706BC"/>
    <w:rsid w:val="00570D8B"/>
    <w:rsid w:val="00574F81"/>
    <w:rsid w:val="005809F2"/>
    <w:rsid w:val="005825BD"/>
    <w:rsid w:val="00583CD7"/>
    <w:rsid w:val="005847A9"/>
    <w:rsid w:val="005875E0"/>
    <w:rsid w:val="005A5F94"/>
    <w:rsid w:val="005B1180"/>
    <w:rsid w:val="005B489D"/>
    <w:rsid w:val="005C2CD0"/>
    <w:rsid w:val="005D0A86"/>
    <w:rsid w:val="005D7A67"/>
    <w:rsid w:val="005E1A48"/>
    <w:rsid w:val="005E504E"/>
    <w:rsid w:val="005E6DB4"/>
    <w:rsid w:val="00603613"/>
    <w:rsid w:val="00616981"/>
    <w:rsid w:val="00640C31"/>
    <w:rsid w:val="00640C49"/>
    <w:rsid w:val="0065240D"/>
    <w:rsid w:val="006562FA"/>
    <w:rsid w:val="00672663"/>
    <w:rsid w:val="00672B7B"/>
    <w:rsid w:val="006751A2"/>
    <w:rsid w:val="006764FF"/>
    <w:rsid w:val="00677654"/>
    <w:rsid w:val="00680261"/>
    <w:rsid w:val="006A055F"/>
    <w:rsid w:val="006A301D"/>
    <w:rsid w:val="006A4734"/>
    <w:rsid w:val="006B0E27"/>
    <w:rsid w:val="006B4DFD"/>
    <w:rsid w:val="006C339B"/>
    <w:rsid w:val="006C4AAC"/>
    <w:rsid w:val="006C4DB2"/>
    <w:rsid w:val="006D2786"/>
    <w:rsid w:val="006D382D"/>
    <w:rsid w:val="006D7305"/>
    <w:rsid w:val="006E05DF"/>
    <w:rsid w:val="006E5F66"/>
    <w:rsid w:val="006F3507"/>
    <w:rsid w:val="006F35C1"/>
    <w:rsid w:val="00700E21"/>
    <w:rsid w:val="00721047"/>
    <w:rsid w:val="00733A0F"/>
    <w:rsid w:val="0073406F"/>
    <w:rsid w:val="0074553B"/>
    <w:rsid w:val="007551E0"/>
    <w:rsid w:val="00755C48"/>
    <w:rsid w:val="0075656F"/>
    <w:rsid w:val="00763E84"/>
    <w:rsid w:val="007829C5"/>
    <w:rsid w:val="00790189"/>
    <w:rsid w:val="0079176D"/>
    <w:rsid w:val="007A48A9"/>
    <w:rsid w:val="007C1841"/>
    <w:rsid w:val="007D7E0A"/>
    <w:rsid w:val="008017AC"/>
    <w:rsid w:val="008021C6"/>
    <w:rsid w:val="008233D4"/>
    <w:rsid w:val="008324C6"/>
    <w:rsid w:val="00847DBA"/>
    <w:rsid w:val="00863B7F"/>
    <w:rsid w:val="00864F36"/>
    <w:rsid w:val="00865466"/>
    <w:rsid w:val="00867BC8"/>
    <w:rsid w:val="00872605"/>
    <w:rsid w:val="008735B0"/>
    <w:rsid w:val="00890399"/>
    <w:rsid w:val="008A0FF7"/>
    <w:rsid w:val="008B383F"/>
    <w:rsid w:val="008C312E"/>
    <w:rsid w:val="0091258B"/>
    <w:rsid w:val="00915952"/>
    <w:rsid w:val="00917D3A"/>
    <w:rsid w:val="00926A1F"/>
    <w:rsid w:val="009329EC"/>
    <w:rsid w:val="00941487"/>
    <w:rsid w:val="00943C6D"/>
    <w:rsid w:val="00944C70"/>
    <w:rsid w:val="0094596E"/>
    <w:rsid w:val="00946C90"/>
    <w:rsid w:val="00946DAC"/>
    <w:rsid w:val="00950BB6"/>
    <w:rsid w:val="00962BC9"/>
    <w:rsid w:val="00962E78"/>
    <w:rsid w:val="00964157"/>
    <w:rsid w:val="009654AB"/>
    <w:rsid w:val="009839F0"/>
    <w:rsid w:val="00993D05"/>
    <w:rsid w:val="00996E90"/>
    <w:rsid w:val="009A2852"/>
    <w:rsid w:val="009A53CB"/>
    <w:rsid w:val="009C0AAA"/>
    <w:rsid w:val="009C33C6"/>
    <w:rsid w:val="009C428C"/>
    <w:rsid w:val="009C435F"/>
    <w:rsid w:val="009C5F77"/>
    <w:rsid w:val="009D1D72"/>
    <w:rsid w:val="009E6CD7"/>
    <w:rsid w:val="009E777B"/>
    <w:rsid w:val="009F500E"/>
    <w:rsid w:val="00A00C0D"/>
    <w:rsid w:val="00A068A6"/>
    <w:rsid w:val="00A078BD"/>
    <w:rsid w:val="00A26F36"/>
    <w:rsid w:val="00A4741C"/>
    <w:rsid w:val="00A50AF1"/>
    <w:rsid w:val="00A61773"/>
    <w:rsid w:val="00A72D57"/>
    <w:rsid w:val="00A820CE"/>
    <w:rsid w:val="00A94082"/>
    <w:rsid w:val="00A95C94"/>
    <w:rsid w:val="00AA1FE2"/>
    <w:rsid w:val="00AA6C09"/>
    <w:rsid w:val="00AB696B"/>
    <w:rsid w:val="00AC5847"/>
    <w:rsid w:val="00AC731D"/>
    <w:rsid w:val="00AE7E5B"/>
    <w:rsid w:val="00AF208D"/>
    <w:rsid w:val="00B00837"/>
    <w:rsid w:val="00B023AB"/>
    <w:rsid w:val="00B06D3C"/>
    <w:rsid w:val="00B07145"/>
    <w:rsid w:val="00B30D35"/>
    <w:rsid w:val="00B32DA6"/>
    <w:rsid w:val="00B42117"/>
    <w:rsid w:val="00B42B84"/>
    <w:rsid w:val="00B62467"/>
    <w:rsid w:val="00B62594"/>
    <w:rsid w:val="00B63B52"/>
    <w:rsid w:val="00B735F2"/>
    <w:rsid w:val="00B87269"/>
    <w:rsid w:val="00B9213E"/>
    <w:rsid w:val="00B95649"/>
    <w:rsid w:val="00BB32DE"/>
    <w:rsid w:val="00BC425A"/>
    <w:rsid w:val="00BD51C0"/>
    <w:rsid w:val="00BF7C42"/>
    <w:rsid w:val="00C06E9E"/>
    <w:rsid w:val="00C24384"/>
    <w:rsid w:val="00C35CF7"/>
    <w:rsid w:val="00C35F3F"/>
    <w:rsid w:val="00C35FA0"/>
    <w:rsid w:val="00C426A3"/>
    <w:rsid w:val="00C516AB"/>
    <w:rsid w:val="00C71D70"/>
    <w:rsid w:val="00C7754D"/>
    <w:rsid w:val="00C80573"/>
    <w:rsid w:val="00C82F3D"/>
    <w:rsid w:val="00C864CF"/>
    <w:rsid w:val="00C9360B"/>
    <w:rsid w:val="00CA1F1D"/>
    <w:rsid w:val="00CA24DA"/>
    <w:rsid w:val="00CB030F"/>
    <w:rsid w:val="00CB2EC7"/>
    <w:rsid w:val="00CB5E6B"/>
    <w:rsid w:val="00CC5AC3"/>
    <w:rsid w:val="00CE1A46"/>
    <w:rsid w:val="00CE4B8B"/>
    <w:rsid w:val="00D015FC"/>
    <w:rsid w:val="00D06EAB"/>
    <w:rsid w:val="00D1597B"/>
    <w:rsid w:val="00D46640"/>
    <w:rsid w:val="00D47309"/>
    <w:rsid w:val="00D52E56"/>
    <w:rsid w:val="00D5306E"/>
    <w:rsid w:val="00D573F4"/>
    <w:rsid w:val="00D658EE"/>
    <w:rsid w:val="00D72A9F"/>
    <w:rsid w:val="00D7729E"/>
    <w:rsid w:val="00D7787F"/>
    <w:rsid w:val="00D86032"/>
    <w:rsid w:val="00DA1698"/>
    <w:rsid w:val="00DA2267"/>
    <w:rsid w:val="00DB2339"/>
    <w:rsid w:val="00DC2E3F"/>
    <w:rsid w:val="00DC4863"/>
    <w:rsid w:val="00DC4877"/>
    <w:rsid w:val="00DD5EC5"/>
    <w:rsid w:val="00DE29B2"/>
    <w:rsid w:val="00DF5428"/>
    <w:rsid w:val="00E00263"/>
    <w:rsid w:val="00E02545"/>
    <w:rsid w:val="00E15424"/>
    <w:rsid w:val="00E33282"/>
    <w:rsid w:val="00E37FC4"/>
    <w:rsid w:val="00E41CA7"/>
    <w:rsid w:val="00E504CF"/>
    <w:rsid w:val="00E553D1"/>
    <w:rsid w:val="00E66423"/>
    <w:rsid w:val="00E7170F"/>
    <w:rsid w:val="00E726DF"/>
    <w:rsid w:val="00E73149"/>
    <w:rsid w:val="00E73B95"/>
    <w:rsid w:val="00E761AF"/>
    <w:rsid w:val="00E76716"/>
    <w:rsid w:val="00E80C0D"/>
    <w:rsid w:val="00E90D9D"/>
    <w:rsid w:val="00E9346F"/>
    <w:rsid w:val="00EA00AD"/>
    <w:rsid w:val="00EB01B2"/>
    <w:rsid w:val="00EB2B9E"/>
    <w:rsid w:val="00EB6D55"/>
    <w:rsid w:val="00ED17A4"/>
    <w:rsid w:val="00ED3851"/>
    <w:rsid w:val="00ED7A90"/>
    <w:rsid w:val="00EE530D"/>
    <w:rsid w:val="00EE5784"/>
    <w:rsid w:val="00EF3281"/>
    <w:rsid w:val="00EF7E67"/>
    <w:rsid w:val="00F00AD9"/>
    <w:rsid w:val="00F05C53"/>
    <w:rsid w:val="00F07319"/>
    <w:rsid w:val="00F07C74"/>
    <w:rsid w:val="00F11067"/>
    <w:rsid w:val="00F150E8"/>
    <w:rsid w:val="00F21D09"/>
    <w:rsid w:val="00F277F8"/>
    <w:rsid w:val="00F40934"/>
    <w:rsid w:val="00F51D1A"/>
    <w:rsid w:val="00F52B2D"/>
    <w:rsid w:val="00F53F7E"/>
    <w:rsid w:val="00F57E93"/>
    <w:rsid w:val="00F719AB"/>
    <w:rsid w:val="00F72E47"/>
    <w:rsid w:val="00F9712B"/>
    <w:rsid w:val="00FB383B"/>
    <w:rsid w:val="00FB3B33"/>
    <w:rsid w:val="00FC2309"/>
    <w:rsid w:val="00FC6FDF"/>
    <w:rsid w:val="00FD02AB"/>
    <w:rsid w:val="00FD0906"/>
    <w:rsid w:val="00FD0F6A"/>
    <w:rsid w:val="00FE0704"/>
    <w:rsid w:val="00FE1584"/>
    <w:rsid w:val="00FE5D0C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51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6E85"/>
    <w:pPr>
      <w:spacing w:after="80"/>
      <w:jc w:val="both"/>
    </w:pPr>
    <w:rPr>
      <w:sz w:val="22"/>
      <w:lang w:val="en-GB" w:eastAsia="de-DE"/>
    </w:rPr>
  </w:style>
  <w:style w:type="paragraph" w:styleId="1">
    <w:name w:val="heading 1"/>
    <w:basedOn w:val="a0"/>
    <w:next w:val="a0"/>
    <w:link w:val="10"/>
    <w:uiPriority w:val="9"/>
    <w:qFormat/>
    <w:rsid w:val="00D5306E"/>
    <w:pPr>
      <w:keepNext/>
      <w:keepLines/>
      <w:numPr>
        <w:numId w:val="12"/>
      </w:numPr>
      <w:pBdr>
        <w:bottom w:val="single" w:sz="4" w:space="1" w:color="0999BA" w:themeColor="accent1"/>
      </w:pBdr>
      <w:spacing w:before="240"/>
      <w:outlineLvl w:val="0"/>
    </w:pPr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paragraph" w:styleId="20">
    <w:name w:val="heading 2"/>
    <w:basedOn w:val="a0"/>
    <w:next w:val="a0"/>
    <w:link w:val="21"/>
    <w:uiPriority w:val="9"/>
    <w:unhideWhenUsed/>
    <w:qFormat/>
    <w:rsid w:val="00D5306E"/>
    <w:pPr>
      <w:keepNext/>
      <w:keepLines/>
      <w:numPr>
        <w:ilvl w:val="1"/>
        <w:numId w:val="12"/>
      </w:numPr>
      <w:spacing w:before="120"/>
      <w:outlineLvl w:val="1"/>
    </w:pPr>
    <w:rPr>
      <w:rFonts w:ascii="Arial Narrow" w:eastAsiaTheme="majorEastAsia" w:hAnsi="Arial Narrow" w:cstheme="majorBidi"/>
      <w:b/>
      <w:color w:val="0999BA" w:themeColor="accent1"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5306E"/>
    <w:pPr>
      <w:keepNext/>
      <w:keepLines/>
      <w:numPr>
        <w:ilvl w:val="2"/>
        <w:numId w:val="12"/>
      </w:numPr>
      <w:spacing w:before="120" w:after="0"/>
      <w:outlineLvl w:val="2"/>
    </w:pPr>
    <w:rPr>
      <w:rFonts w:ascii="Arial Narrow" w:eastAsia="Times New Roman" w:hAnsi="Arial Narrow" w:cstheme="majorBidi"/>
      <w:color w:val="0999BA" w:themeColor="accent1"/>
      <w:lang w:val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32AAF"/>
    <w:pPr>
      <w:keepNext/>
      <w:keepLines/>
      <w:numPr>
        <w:ilvl w:val="3"/>
        <w:numId w:val="12"/>
      </w:numPr>
      <w:spacing w:before="40"/>
      <w:outlineLvl w:val="3"/>
    </w:pPr>
    <w:rPr>
      <w:rFonts w:ascii="Arial Narrow" w:eastAsiaTheme="majorEastAsia" w:hAnsi="Arial Narrow" w:cstheme="majorBidi"/>
      <w:i/>
      <w:iCs/>
      <w:color w:val="0999BA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D5306E"/>
    <w:pPr>
      <w:keepNext/>
      <w:keepLines/>
      <w:numPr>
        <w:ilvl w:val="4"/>
        <w:numId w:val="12"/>
      </w:numPr>
      <w:spacing w:before="120"/>
      <w:outlineLvl w:val="4"/>
    </w:pPr>
    <w:rPr>
      <w:rFonts w:ascii="Arial Narrow" w:eastAsiaTheme="majorEastAsia" w:hAnsi="Arial Narrow" w:cstheme="majorBidi"/>
      <w:i/>
      <w:color w:val="595959" w:themeColor="text1" w:themeTint="A6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D5306E"/>
    <w:pPr>
      <w:keepNext/>
      <w:keepLines/>
      <w:numPr>
        <w:ilvl w:val="5"/>
        <w:numId w:val="12"/>
      </w:numPr>
      <w:spacing w:before="40"/>
      <w:outlineLvl w:val="5"/>
    </w:pPr>
    <w:rPr>
      <w:rFonts w:ascii="Arial Narrow" w:eastAsiaTheme="majorEastAsia" w:hAnsi="Arial Narrow" w:cstheme="majorBidi"/>
      <w:i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6246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4B5C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6246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6246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306E"/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character" w:customStyle="1" w:styleId="21">
    <w:name w:val="Заголовок 2 Знак"/>
    <w:basedOn w:val="a1"/>
    <w:link w:val="20"/>
    <w:uiPriority w:val="9"/>
    <w:rsid w:val="00D5306E"/>
    <w:rPr>
      <w:rFonts w:ascii="Arial Narrow" w:eastAsiaTheme="majorEastAsia" w:hAnsi="Arial Narrow" w:cstheme="majorBidi"/>
      <w:b/>
      <w:color w:val="0999BA" w:themeColor="accent1"/>
      <w:szCs w:val="26"/>
      <w:lang w:eastAsia="de-DE"/>
    </w:rPr>
  </w:style>
  <w:style w:type="character" w:customStyle="1" w:styleId="30">
    <w:name w:val="Заголовок 3 Знак"/>
    <w:basedOn w:val="a1"/>
    <w:link w:val="3"/>
    <w:uiPriority w:val="9"/>
    <w:rsid w:val="00D5306E"/>
    <w:rPr>
      <w:rFonts w:ascii="Arial Narrow" w:eastAsia="Times New Roman" w:hAnsi="Arial Narrow" w:cstheme="majorBidi"/>
      <w:color w:val="0999BA" w:themeColor="accent1"/>
      <w:sz w:val="22"/>
      <w:lang w:val="en-US" w:eastAsia="de-DE"/>
    </w:rPr>
  </w:style>
  <w:style w:type="character" w:customStyle="1" w:styleId="40">
    <w:name w:val="Заголовок 4 Знак"/>
    <w:basedOn w:val="a1"/>
    <w:link w:val="4"/>
    <w:uiPriority w:val="9"/>
    <w:rsid w:val="00132AAF"/>
    <w:rPr>
      <w:rFonts w:ascii="Arial Narrow" w:eastAsiaTheme="majorEastAsia" w:hAnsi="Arial Narrow" w:cstheme="majorBidi"/>
      <w:i/>
      <w:iCs/>
      <w:color w:val="0999BA" w:themeColor="accent1"/>
      <w:sz w:val="22"/>
    </w:rPr>
  </w:style>
  <w:style w:type="character" w:customStyle="1" w:styleId="50">
    <w:name w:val="Заголовок 5 Знак"/>
    <w:basedOn w:val="a1"/>
    <w:link w:val="5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  <w:lang w:val="en-US"/>
    </w:rPr>
  </w:style>
  <w:style w:type="character" w:customStyle="1" w:styleId="60">
    <w:name w:val="Заголовок 6 Знак"/>
    <w:basedOn w:val="a1"/>
    <w:link w:val="6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</w:rPr>
  </w:style>
  <w:style w:type="paragraph" w:styleId="a4">
    <w:name w:val="Title"/>
    <w:basedOn w:val="a0"/>
    <w:next w:val="a0"/>
    <w:link w:val="a5"/>
    <w:uiPriority w:val="10"/>
    <w:qFormat/>
    <w:rsid w:val="00917D3A"/>
    <w:pPr>
      <w:pBdr>
        <w:bottom w:val="single" w:sz="4" w:space="1" w:color="0999BA" w:themeColor="accent1"/>
      </w:pBdr>
      <w:spacing w:before="360" w:after="240"/>
      <w:contextualSpacing/>
    </w:pPr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character" w:customStyle="1" w:styleId="a5">
    <w:name w:val="Название Знак"/>
    <w:basedOn w:val="a1"/>
    <w:link w:val="a4"/>
    <w:uiPriority w:val="10"/>
    <w:rsid w:val="00917D3A"/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paragraph" w:styleId="a6">
    <w:name w:val="Subtitle"/>
    <w:basedOn w:val="a0"/>
    <w:next w:val="a0"/>
    <w:link w:val="a7"/>
    <w:uiPriority w:val="11"/>
    <w:qFormat/>
    <w:rsid w:val="00640C31"/>
    <w:pPr>
      <w:numPr>
        <w:ilvl w:val="1"/>
      </w:numPr>
      <w:spacing w:before="40" w:after="480"/>
    </w:pPr>
    <w:rPr>
      <w:rFonts w:eastAsiaTheme="minorEastAsia"/>
      <w:color w:val="5A5A5A" w:themeColor="text1" w:themeTint="A5"/>
      <w:spacing w:val="15"/>
      <w:sz w:val="28"/>
      <w:szCs w:val="22"/>
    </w:rPr>
  </w:style>
  <w:style w:type="character" w:customStyle="1" w:styleId="a7">
    <w:name w:val="Подзаголовок Знак"/>
    <w:basedOn w:val="a1"/>
    <w:link w:val="a6"/>
    <w:uiPriority w:val="11"/>
    <w:rsid w:val="00640C31"/>
    <w:rPr>
      <w:rFonts w:ascii="Garamond" w:eastAsiaTheme="minorEastAsia" w:hAnsi="Garamond"/>
      <w:color w:val="5A5A5A" w:themeColor="text1" w:themeTint="A5"/>
      <w:spacing w:val="15"/>
      <w:sz w:val="28"/>
      <w:szCs w:val="22"/>
    </w:rPr>
  </w:style>
  <w:style w:type="character" w:styleId="a8">
    <w:name w:val="Subtle Emphasis"/>
    <w:basedOn w:val="a1"/>
    <w:uiPriority w:val="19"/>
    <w:qFormat/>
    <w:rsid w:val="00872605"/>
    <w:rPr>
      <w:i/>
      <w:iCs/>
      <w:color w:val="404040" w:themeColor="text1" w:themeTint="BF"/>
    </w:rPr>
  </w:style>
  <w:style w:type="paragraph" w:styleId="a9">
    <w:name w:val="Intense Quote"/>
    <w:basedOn w:val="a0"/>
    <w:next w:val="a0"/>
    <w:link w:val="aa"/>
    <w:uiPriority w:val="30"/>
    <w:qFormat/>
    <w:rsid w:val="00D5306E"/>
    <w:pPr>
      <w:pBdr>
        <w:top w:val="single" w:sz="4" w:space="10" w:color="06728B" w:themeColor="accent1" w:themeShade="BF"/>
        <w:bottom w:val="single" w:sz="4" w:space="10" w:color="06728B" w:themeColor="accent1" w:themeShade="BF"/>
      </w:pBdr>
      <w:spacing w:before="360" w:after="360"/>
      <w:ind w:left="862" w:right="862"/>
      <w:jc w:val="center"/>
    </w:pPr>
    <w:rPr>
      <w:rFonts w:ascii="Arial" w:hAnsi="Arial"/>
      <w:i/>
      <w:iCs/>
      <w:color w:val="0999BA" w:themeColor="accent1"/>
      <w:sz w:val="20"/>
    </w:rPr>
  </w:style>
  <w:style w:type="character" w:customStyle="1" w:styleId="aa">
    <w:name w:val="Выделенная цитата Знак"/>
    <w:basedOn w:val="a1"/>
    <w:link w:val="a9"/>
    <w:uiPriority w:val="30"/>
    <w:rsid w:val="00D5306E"/>
    <w:rPr>
      <w:rFonts w:ascii="Arial" w:hAnsi="Arial"/>
      <w:i/>
      <w:iCs/>
      <w:color w:val="0999BA" w:themeColor="accent1"/>
      <w:sz w:val="20"/>
    </w:rPr>
  </w:style>
  <w:style w:type="character" w:styleId="ab">
    <w:name w:val="Intense Emphasis"/>
    <w:basedOn w:val="a1"/>
    <w:uiPriority w:val="21"/>
    <w:qFormat/>
    <w:rsid w:val="00D5306E"/>
    <w:rPr>
      <w:rFonts w:ascii="Arial Narrow" w:hAnsi="Arial Narrow"/>
      <w:b w:val="0"/>
      <w:i w:val="0"/>
      <w:iCs/>
      <w:color w:val="0999BA" w:themeColor="accent1"/>
      <w:sz w:val="21"/>
    </w:rPr>
  </w:style>
  <w:style w:type="character" w:styleId="ac">
    <w:name w:val="Strong"/>
    <w:basedOn w:val="a1"/>
    <w:uiPriority w:val="22"/>
    <w:qFormat/>
    <w:rsid w:val="006B0E27"/>
    <w:rPr>
      <w:b/>
      <w:bCs/>
    </w:rPr>
  </w:style>
  <w:style w:type="paragraph" w:styleId="22">
    <w:name w:val="Quote"/>
    <w:basedOn w:val="a0"/>
    <w:next w:val="a0"/>
    <w:link w:val="23"/>
    <w:uiPriority w:val="29"/>
    <w:qFormat/>
    <w:rsid w:val="006B0E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6B0E27"/>
    <w:rPr>
      <w:rFonts w:ascii="Garamond" w:hAnsi="Garamond"/>
      <w:i/>
      <w:iCs/>
      <w:color w:val="404040" w:themeColor="text1" w:themeTint="BF"/>
    </w:rPr>
  </w:style>
  <w:style w:type="character" w:styleId="ad">
    <w:name w:val="Intense Reference"/>
    <w:basedOn w:val="a1"/>
    <w:uiPriority w:val="32"/>
    <w:qFormat/>
    <w:rsid w:val="00EB01B2"/>
    <w:rPr>
      <w:b/>
      <w:bCs/>
      <w:smallCaps/>
      <w:color w:val="53AED3"/>
      <w:spacing w:val="5"/>
    </w:rPr>
  </w:style>
  <w:style w:type="character" w:styleId="ae">
    <w:name w:val="Book Title"/>
    <w:basedOn w:val="a1"/>
    <w:uiPriority w:val="33"/>
    <w:qFormat/>
    <w:rsid w:val="006B0E27"/>
    <w:rPr>
      <w:b/>
      <w:bCs/>
      <w:i/>
      <w:iCs/>
      <w:spacing w:val="5"/>
    </w:rPr>
  </w:style>
  <w:style w:type="paragraph" w:styleId="af">
    <w:name w:val="List Paragraph"/>
    <w:basedOn w:val="a0"/>
    <w:uiPriority w:val="34"/>
    <w:qFormat/>
    <w:rsid w:val="006B0E27"/>
    <w:pPr>
      <w:ind w:left="720"/>
      <w:contextualSpacing/>
    </w:pPr>
  </w:style>
  <w:style w:type="character" w:styleId="af0">
    <w:name w:val="Hyperlink"/>
    <w:basedOn w:val="a1"/>
    <w:uiPriority w:val="99"/>
    <w:unhideWhenUsed/>
    <w:rsid w:val="00962BC9"/>
    <w:rPr>
      <w:rFonts w:ascii="Arial" w:hAnsi="Arial"/>
      <w:color w:val="6F3B55" w:themeColor="accent6" w:themeShade="BF"/>
      <w:u w:val="single"/>
    </w:rPr>
  </w:style>
  <w:style w:type="paragraph" w:styleId="af1">
    <w:name w:val="TOC Heading"/>
    <w:basedOn w:val="1"/>
    <w:next w:val="a0"/>
    <w:uiPriority w:val="39"/>
    <w:unhideWhenUsed/>
    <w:qFormat/>
    <w:rsid w:val="00132AAF"/>
    <w:pPr>
      <w:numPr>
        <w:numId w:val="0"/>
      </w:numPr>
      <w:pBdr>
        <w:bottom w:val="single" w:sz="4" w:space="1" w:color="53AED3"/>
      </w:pBdr>
      <w:spacing w:after="0"/>
      <w:outlineLvl w:val="9"/>
    </w:pPr>
    <w:rPr>
      <w:b/>
      <w:color w:val="06728B" w:themeColor="accent1" w:themeShade="BF"/>
      <w:sz w:val="32"/>
    </w:rPr>
  </w:style>
  <w:style w:type="table" w:styleId="af2">
    <w:name w:val="Table Grid"/>
    <w:basedOn w:val="a2"/>
    <w:uiPriority w:val="39"/>
    <w:rsid w:val="00400EFF"/>
    <w:rPr>
      <w:rFonts w:ascii="Garamond" w:hAnsi="Garamond"/>
      <w:sz w:val="20"/>
    </w:rPr>
    <w:tblPr>
      <w:tblBorders>
        <w:insideH w:val="single" w:sz="4" w:space="0" w:color="53AED3"/>
        <w:insideV w:val="single" w:sz="4" w:space="0" w:color="53AED3"/>
      </w:tblBorders>
    </w:tblPr>
    <w:tblStylePr w:type="firstRow">
      <w:rPr>
        <w:rFonts w:ascii="Arial Narrow" w:hAnsi="Arial Narrow"/>
        <w:b/>
        <w:i w:val="0"/>
        <w:sz w:val="20"/>
      </w:rPr>
    </w:tblStylePr>
  </w:style>
  <w:style w:type="table" w:customStyle="1" w:styleId="Formatvorlage1">
    <w:name w:val="Formatvorlage1"/>
    <w:basedOn w:val="a2"/>
    <w:uiPriority w:val="99"/>
    <w:rsid w:val="00D86032"/>
    <w:rPr>
      <w:rFonts w:ascii="Arial" w:hAnsi="Arial"/>
      <w:color w:val="000000" w:themeColor="text1"/>
      <w:sz w:val="20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999BA" w:themeFill="accent1"/>
      </w:tcPr>
    </w:tblStylePr>
    <w:tblStylePr w:type="firstCol">
      <w:rPr>
        <w:rFonts w:asciiTheme="majorHAnsi" w:hAnsiTheme="majorHAnsi"/>
        <w:b/>
      </w:rPr>
    </w:tblStylePr>
    <w:tblStylePr w:type="nwCell">
      <w:rPr>
        <w:rFonts w:ascii="Garamond" w:hAnsi="Garamond"/>
        <w:color w:val="FFFFFF" w:themeColor="background1"/>
        <w:sz w:val="21"/>
      </w:rPr>
    </w:tblStylePr>
    <w:tblStylePr w:type="swCell">
      <w:rPr>
        <w:color w:val="auto"/>
      </w:rPr>
    </w:tblStylePr>
  </w:style>
  <w:style w:type="paragraph" w:styleId="af3">
    <w:name w:val="caption"/>
    <w:basedOn w:val="a0"/>
    <w:next w:val="a0"/>
    <w:uiPriority w:val="35"/>
    <w:unhideWhenUsed/>
    <w:qFormat/>
    <w:rsid w:val="004D0D27"/>
    <w:pPr>
      <w:spacing w:after="200"/>
    </w:pPr>
    <w:rPr>
      <w:rFonts w:ascii="Arial Narrow" w:hAnsi="Arial Narrow"/>
      <w:i/>
      <w:iCs/>
      <w:color w:val="767171" w:themeColor="background2" w:themeShade="80"/>
      <w:sz w:val="18"/>
      <w:szCs w:val="18"/>
    </w:rPr>
  </w:style>
  <w:style w:type="table" w:customStyle="1" w:styleId="PlainTable3">
    <w:name w:val="Plain Table 3"/>
    <w:basedOn w:val="a2"/>
    <w:uiPriority w:val="43"/>
    <w:rsid w:val="00132AAF"/>
    <w:rPr>
      <w:rFonts w:ascii="Garamond" w:hAnsi="Garamond"/>
      <w:sz w:val="22"/>
    </w:rPr>
    <w:tblPr>
      <w:tblStyleRowBandSize w:val="1"/>
      <w:tblStyleColBandSize w:val="1"/>
      <w:tblBorders>
        <w:insideH w:val="single" w:sz="4" w:space="0" w:color="0999BA" w:themeColor="accent1"/>
        <w:insideV w:val="single" w:sz="4" w:space="0" w:color="0999BA" w:themeColor="accent1"/>
      </w:tblBorders>
    </w:tblPr>
    <w:tblStylePr w:type="firstRow">
      <w:rPr>
        <w:b/>
        <w:bCs/>
        <w:caps/>
      </w:rPr>
      <w:tblPr/>
      <w:tcPr>
        <w:shd w:val="clear" w:color="auto" w:fill="C3E3F0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left w:val="nil"/>
          <w:right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11">
    <w:name w:val="toc 1"/>
    <w:basedOn w:val="a0"/>
    <w:next w:val="a0"/>
    <w:autoRedefine/>
    <w:uiPriority w:val="39"/>
    <w:unhideWhenUsed/>
    <w:rsid w:val="00D5306E"/>
    <w:pPr>
      <w:tabs>
        <w:tab w:val="left" w:pos="406"/>
        <w:tab w:val="right" w:leader="dot" w:pos="9204"/>
      </w:tabs>
      <w:spacing w:before="360" w:after="360"/>
      <w:jc w:val="left"/>
    </w:pPr>
    <w:rPr>
      <w:rFonts w:ascii="Arial Narrow" w:hAnsi="Arial Narrow" w:cs="Calibri (Textkörper)"/>
      <w:bCs/>
      <w:smallCaps/>
      <w:spacing w:val="8"/>
      <w:szCs w:val="22"/>
    </w:rPr>
  </w:style>
  <w:style w:type="paragraph" w:styleId="24">
    <w:name w:val="toc 2"/>
    <w:basedOn w:val="a0"/>
    <w:next w:val="a0"/>
    <w:autoRedefine/>
    <w:uiPriority w:val="39"/>
    <w:unhideWhenUsed/>
    <w:rsid w:val="006764FF"/>
    <w:pPr>
      <w:spacing w:after="0"/>
      <w:jc w:val="left"/>
    </w:pPr>
    <w:rPr>
      <w:rFonts w:ascii="Arial Narrow" w:hAnsi="Arial Narrow" w:cs="Calibri (Textkörper)"/>
      <w:bCs/>
      <w:smallCaps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F00AD9"/>
    <w:pPr>
      <w:spacing w:after="0"/>
      <w:jc w:val="left"/>
    </w:pPr>
    <w:rPr>
      <w:rFonts w:ascii="Arial Narrow" w:hAnsi="Arial Narrow" w:cstheme="minorHAnsi"/>
      <w:i/>
      <w:smallCaps/>
      <w:sz w:val="21"/>
      <w:szCs w:val="22"/>
    </w:rPr>
  </w:style>
  <w:style w:type="paragraph" w:styleId="41">
    <w:name w:val="toc 4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61">
    <w:name w:val="toc 6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af4">
    <w:name w:val="Normal (Web)"/>
    <w:basedOn w:val="a0"/>
    <w:uiPriority w:val="99"/>
    <w:semiHidden/>
    <w:unhideWhenUsed/>
    <w:rsid w:val="00142E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142ECE"/>
  </w:style>
  <w:style w:type="paragraph" w:styleId="af5">
    <w:name w:val="Balloon Text"/>
    <w:basedOn w:val="a0"/>
    <w:link w:val="af6"/>
    <w:uiPriority w:val="99"/>
    <w:semiHidden/>
    <w:unhideWhenUsed/>
    <w:rsid w:val="0007016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070168"/>
    <w:rPr>
      <w:rFonts w:ascii="Times New Roman" w:hAnsi="Times New Roman" w:cs="Times New Roman"/>
      <w:sz w:val="18"/>
      <w:szCs w:val="18"/>
    </w:rPr>
  </w:style>
  <w:style w:type="character" w:styleId="af7">
    <w:name w:val="Emphasis"/>
    <w:basedOn w:val="a1"/>
    <w:uiPriority w:val="20"/>
    <w:qFormat/>
    <w:rsid w:val="00070168"/>
    <w:rPr>
      <w:i/>
      <w:iCs/>
    </w:rPr>
  </w:style>
  <w:style w:type="character" w:styleId="af8">
    <w:name w:val="Subtle Reference"/>
    <w:basedOn w:val="a1"/>
    <w:uiPriority w:val="31"/>
    <w:qFormat/>
    <w:rsid w:val="005875E0"/>
    <w:rPr>
      <w:smallCaps/>
      <w:color w:val="5A5A5A" w:themeColor="text1" w:themeTint="A5"/>
    </w:rPr>
  </w:style>
  <w:style w:type="paragraph" w:styleId="af9">
    <w:name w:val="header"/>
    <w:basedOn w:val="a0"/>
    <w:link w:val="afa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a">
    <w:name w:val="Верхний колонтитул Знак"/>
    <w:basedOn w:val="a1"/>
    <w:link w:val="af9"/>
    <w:uiPriority w:val="99"/>
    <w:rsid w:val="005875E0"/>
    <w:rPr>
      <w:rFonts w:ascii="Garamond" w:hAnsi="Garamond"/>
      <w:sz w:val="22"/>
    </w:rPr>
  </w:style>
  <w:style w:type="paragraph" w:styleId="afb">
    <w:name w:val="footer"/>
    <w:basedOn w:val="a0"/>
    <w:link w:val="afc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c">
    <w:name w:val="Нижний колонтитул Знак"/>
    <w:basedOn w:val="a1"/>
    <w:link w:val="afb"/>
    <w:uiPriority w:val="99"/>
    <w:rsid w:val="005875E0"/>
    <w:rPr>
      <w:rFonts w:ascii="Garamond" w:hAnsi="Garamond"/>
      <w:sz w:val="22"/>
    </w:rPr>
  </w:style>
  <w:style w:type="character" w:styleId="afd">
    <w:name w:val="page number"/>
    <w:basedOn w:val="a1"/>
    <w:uiPriority w:val="99"/>
    <w:semiHidden/>
    <w:unhideWhenUsed/>
    <w:rsid w:val="005875E0"/>
  </w:style>
  <w:style w:type="paragraph" w:styleId="a">
    <w:name w:val="List Bullet"/>
    <w:basedOn w:val="a0"/>
    <w:uiPriority w:val="99"/>
    <w:unhideWhenUsed/>
    <w:qFormat/>
    <w:rsid w:val="002313F3"/>
    <w:pPr>
      <w:numPr>
        <w:numId w:val="13"/>
      </w:numPr>
    </w:pPr>
  </w:style>
  <w:style w:type="paragraph" w:styleId="2">
    <w:name w:val="List Bullet 2"/>
    <w:basedOn w:val="a0"/>
    <w:uiPriority w:val="99"/>
    <w:unhideWhenUsed/>
    <w:rsid w:val="00132AAF"/>
    <w:pPr>
      <w:numPr>
        <w:numId w:val="9"/>
      </w:numPr>
      <w:spacing w:after="0"/>
      <w:ind w:left="641" w:hanging="357"/>
      <w:contextualSpacing/>
    </w:pPr>
  </w:style>
  <w:style w:type="table" w:customStyle="1" w:styleId="GridTable4Accent2">
    <w:name w:val="Grid Table 4 Accent 2"/>
    <w:basedOn w:val="a2"/>
    <w:uiPriority w:val="49"/>
    <w:rsid w:val="00E7170F"/>
    <w:tblPr>
      <w:tblStyleRowBandSize w:val="1"/>
      <w:tblStyleColBandSize w:val="1"/>
      <w:tblBorders>
        <w:top w:val="single" w:sz="4" w:space="0" w:color="BCC69A" w:themeColor="accent2" w:themeTint="99"/>
        <w:left w:val="single" w:sz="4" w:space="0" w:color="BCC69A" w:themeColor="accent2" w:themeTint="99"/>
        <w:bottom w:val="single" w:sz="4" w:space="0" w:color="BCC69A" w:themeColor="accent2" w:themeTint="99"/>
        <w:right w:val="single" w:sz="4" w:space="0" w:color="BCC69A" w:themeColor="accent2" w:themeTint="99"/>
        <w:insideH w:val="single" w:sz="4" w:space="0" w:color="BCC69A" w:themeColor="accent2" w:themeTint="99"/>
        <w:insideV w:val="single" w:sz="4" w:space="0" w:color="BCC69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9E5A" w:themeColor="accent2"/>
          <w:left w:val="single" w:sz="4" w:space="0" w:color="909E5A" w:themeColor="accent2"/>
          <w:bottom w:val="single" w:sz="4" w:space="0" w:color="909E5A" w:themeColor="accent2"/>
          <w:right w:val="single" w:sz="4" w:space="0" w:color="909E5A" w:themeColor="accent2"/>
          <w:insideH w:val="nil"/>
          <w:insideV w:val="nil"/>
        </w:tcBorders>
        <w:shd w:val="clear" w:color="auto" w:fill="909E5A" w:themeFill="accent2"/>
      </w:tcPr>
    </w:tblStylePr>
    <w:tblStylePr w:type="lastRow">
      <w:rPr>
        <w:b/>
        <w:bCs/>
      </w:rPr>
      <w:tblPr/>
      <w:tcPr>
        <w:tcBorders>
          <w:top w:val="double" w:sz="4" w:space="0" w:color="909E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D" w:themeFill="accent2" w:themeFillTint="33"/>
      </w:tcPr>
    </w:tblStylePr>
    <w:tblStylePr w:type="band1Horz">
      <w:tblPr/>
      <w:tcPr>
        <w:shd w:val="clear" w:color="auto" w:fill="E8ECDD" w:themeFill="accent2" w:themeFillTint="33"/>
      </w:tcPr>
    </w:tblStylePr>
  </w:style>
  <w:style w:type="table" w:customStyle="1" w:styleId="GridTable5DarkAccent1">
    <w:name w:val="Grid Table 5 Dark Accent 1"/>
    <w:basedOn w:val="a2"/>
    <w:uiPriority w:val="50"/>
    <w:rsid w:val="00E717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1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band1Vert">
      <w:tblPr/>
      <w:tcPr>
        <w:shd w:val="clear" w:color="auto" w:fill="86E3F9" w:themeFill="accent1" w:themeFillTint="66"/>
      </w:tcPr>
    </w:tblStylePr>
    <w:tblStylePr w:type="band1Horz">
      <w:tblPr/>
      <w:tcPr>
        <w:shd w:val="clear" w:color="auto" w:fill="86E3F9" w:themeFill="accent1" w:themeFillTint="66"/>
      </w:tcPr>
    </w:tblStylePr>
  </w:style>
  <w:style w:type="table" w:customStyle="1" w:styleId="Formatvorlage2">
    <w:name w:val="Formatvorlage2"/>
    <w:basedOn w:val="a2"/>
    <w:uiPriority w:val="99"/>
    <w:rsid w:val="00E7170F"/>
    <w:tblPr>
      <w:tblBorders>
        <w:insideH w:val="single" w:sz="4" w:space="0" w:color="06728B" w:themeColor="accent1" w:themeShade="BF"/>
        <w:insideV w:val="single" w:sz="4" w:space="0" w:color="06728B" w:themeColor="accent1" w:themeShade="BF"/>
      </w:tblBorders>
    </w:tblPr>
    <w:tcPr>
      <w:shd w:val="clear" w:color="auto" w:fill="EDF5A7" w:themeFill="accent5" w:themeFillTint="66"/>
    </w:tcPr>
    <w:tblStylePr w:type="firstRow">
      <w:rPr>
        <w:color w:val="FFFFFF" w:themeColor="background1"/>
      </w:rPr>
      <w:tblPr/>
      <w:tcPr>
        <w:shd w:val="clear" w:color="auto" w:fill="0999BA" w:themeFill="accent1"/>
      </w:tcPr>
    </w:tblStylePr>
    <w:tblStylePr w:type="firstCol">
      <w:rPr>
        <w:color w:val="FFFFFF" w:themeColor="background1"/>
      </w:rPr>
      <w:tblPr/>
      <w:tcPr>
        <w:shd w:val="clear" w:color="auto" w:fill="0999BA" w:themeFill="accent1"/>
      </w:tcPr>
    </w:tblStylePr>
  </w:style>
  <w:style w:type="table" w:customStyle="1" w:styleId="Formatvorlage3">
    <w:name w:val="Formatvorlage3"/>
    <w:basedOn w:val="a2"/>
    <w:uiPriority w:val="99"/>
    <w:rsid w:val="00D86032"/>
    <w:tblPr>
      <w:tblBorders>
        <w:insideH w:val="single" w:sz="4" w:space="0" w:color="06728B" w:themeColor="accent1" w:themeShade="BF"/>
        <w:insideV w:val="single" w:sz="4" w:space="0" w:color="06728B" w:themeColor="accent1" w:themeShade="BF"/>
      </w:tblBorders>
    </w:tblPr>
    <w:tcPr>
      <w:shd w:val="clear" w:color="auto" w:fill="D2D9BC" w:themeFill="accent2" w:themeFillTint="66"/>
    </w:tcPr>
    <w:tblStylePr w:type="firstRow">
      <w:rPr>
        <w:rFonts w:ascii="Arial Narrow" w:hAnsi="Arial Narrow"/>
        <w:b/>
        <w:color w:val="FFFFFF" w:themeColor="background1"/>
        <w:sz w:val="20"/>
      </w:rPr>
      <w:tblPr/>
      <w:tcPr>
        <w:tcBorders>
          <w:top w:val="nil"/>
          <w:left w:val="single" w:sz="4" w:space="0" w:color="06728B" w:themeColor="accent1" w:themeShade="B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6728B" w:themeFill="accent1" w:themeFillShade="BF"/>
      </w:tcPr>
    </w:tblStylePr>
    <w:tblStylePr w:type="firstCol">
      <w:rPr>
        <w:rFonts w:ascii="Arial Narrow" w:hAnsi="Arial Narrow"/>
        <w:b/>
        <w:color w:val="FFFFFF" w:themeColor="background1"/>
      </w:rPr>
      <w:tblPr/>
      <w:tcPr>
        <w:shd w:val="clear" w:color="auto" w:fill="06728B" w:themeFill="accent1" w:themeFillShade="BF"/>
      </w:tcPr>
    </w:tblStylePr>
  </w:style>
  <w:style w:type="character" w:customStyle="1" w:styleId="70">
    <w:name w:val="Заголовок 7 Знак"/>
    <w:basedOn w:val="a1"/>
    <w:link w:val="7"/>
    <w:uiPriority w:val="9"/>
    <w:semiHidden/>
    <w:rsid w:val="00B62467"/>
    <w:rPr>
      <w:rFonts w:asciiTheme="majorHAnsi" w:eastAsiaTheme="majorEastAsia" w:hAnsiTheme="majorHAnsi" w:cstheme="majorBidi"/>
      <w:i/>
      <w:iCs/>
      <w:color w:val="044B5C" w:themeColor="accent1" w:themeShade="7F"/>
      <w:sz w:val="22"/>
    </w:rPr>
  </w:style>
  <w:style w:type="character" w:customStyle="1" w:styleId="80">
    <w:name w:val="Заголовок 8 Знак"/>
    <w:basedOn w:val="a1"/>
    <w:link w:val="8"/>
    <w:uiPriority w:val="9"/>
    <w:semiHidden/>
    <w:rsid w:val="00B624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B624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e">
    <w:name w:val="annotation reference"/>
    <w:basedOn w:val="a1"/>
    <w:uiPriority w:val="99"/>
    <w:semiHidden/>
    <w:unhideWhenUsed/>
    <w:rsid w:val="00CA24DA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CA24DA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CA24DA"/>
    <w:rPr>
      <w:sz w:val="20"/>
      <w:szCs w:val="20"/>
      <w:lang w:val="en-GB" w:eastAsia="de-D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A24D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A24DA"/>
    <w:rPr>
      <w:b/>
      <w:bCs/>
      <w:sz w:val="20"/>
      <w:szCs w:val="20"/>
      <w:lang w:val="en-GB" w:eastAsia="de-DE"/>
    </w:rPr>
  </w:style>
  <w:style w:type="character" w:styleId="aff3">
    <w:name w:val="FollowedHyperlink"/>
    <w:basedOn w:val="a1"/>
    <w:uiPriority w:val="99"/>
    <w:semiHidden/>
    <w:unhideWhenUsed/>
    <w:rsid w:val="00B06D3C"/>
    <w:rPr>
      <w:color w:val="909E5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6E85"/>
    <w:pPr>
      <w:spacing w:after="80"/>
      <w:jc w:val="both"/>
    </w:pPr>
    <w:rPr>
      <w:sz w:val="22"/>
      <w:lang w:val="en-GB" w:eastAsia="de-DE"/>
    </w:rPr>
  </w:style>
  <w:style w:type="paragraph" w:styleId="1">
    <w:name w:val="heading 1"/>
    <w:basedOn w:val="a0"/>
    <w:next w:val="a0"/>
    <w:link w:val="10"/>
    <w:uiPriority w:val="9"/>
    <w:qFormat/>
    <w:rsid w:val="00D5306E"/>
    <w:pPr>
      <w:keepNext/>
      <w:keepLines/>
      <w:numPr>
        <w:numId w:val="12"/>
      </w:numPr>
      <w:pBdr>
        <w:bottom w:val="single" w:sz="4" w:space="1" w:color="0999BA" w:themeColor="accent1"/>
      </w:pBdr>
      <w:spacing w:before="240"/>
      <w:outlineLvl w:val="0"/>
    </w:pPr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paragraph" w:styleId="20">
    <w:name w:val="heading 2"/>
    <w:basedOn w:val="a0"/>
    <w:next w:val="a0"/>
    <w:link w:val="21"/>
    <w:uiPriority w:val="9"/>
    <w:unhideWhenUsed/>
    <w:qFormat/>
    <w:rsid w:val="00D5306E"/>
    <w:pPr>
      <w:keepNext/>
      <w:keepLines/>
      <w:numPr>
        <w:ilvl w:val="1"/>
        <w:numId w:val="12"/>
      </w:numPr>
      <w:spacing w:before="120"/>
      <w:outlineLvl w:val="1"/>
    </w:pPr>
    <w:rPr>
      <w:rFonts w:ascii="Arial Narrow" w:eastAsiaTheme="majorEastAsia" w:hAnsi="Arial Narrow" w:cstheme="majorBidi"/>
      <w:b/>
      <w:color w:val="0999BA" w:themeColor="accent1"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5306E"/>
    <w:pPr>
      <w:keepNext/>
      <w:keepLines/>
      <w:numPr>
        <w:ilvl w:val="2"/>
        <w:numId w:val="12"/>
      </w:numPr>
      <w:spacing w:before="120" w:after="0"/>
      <w:outlineLvl w:val="2"/>
    </w:pPr>
    <w:rPr>
      <w:rFonts w:ascii="Arial Narrow" w:eastAsia="Times New Roman" w:hAnsi="Arial Narrow" w:cstheme="majorBidi"/>
      <w:color w:val="0999BA" w:themeColor="accent1"/>
      <w:lang w:val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32AAF"/>
    <w:pPr>
      <w:keepNext/>
      <w:keepLines/>
      <w:numPr>
        <w:ilvl w:val="3"/>
        <w:numId w:val="12"/>
      </w:numPr>
      <w:spacing w:before="40"/>
      <w:outlineLvl w:val="3"/>
    </w:pPr>
    <w:rPr>
      <w:rFonts w:ascii="Arial Narrow" w:eastAsiaTheme="majorEastAsia" w:hAnsi="Arial Narrow" w:cstheme="majorBidi"/>
      <w:i/>
      <w:iCs/>
      <w:color w:val="0999BA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D5306E"/>
    <w:pPr>
      <w:keepNext/>
      <w:keepLines/>
      <w:numPr>
        <w:ilvl w:val="4"/>
        <w:numId w:val="12"/>
      </w:numPr>
      <w:spacing w:before="120"/>
      <w:outlineLvl w:val="4"/>
    </w:pPr>
    <w:rPr>
      <w:rFonts w:ascii="Arial Narrow" w:eastAsiaTheme="majorEastAsia" w:hAnsi="Arial Narrow" w:cstheme="majorBidi"/>
      <w:i/>
      <w:color w:val="595959" w:themeColor="text1" w:themeTint="A6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D5306E"/>
    <w:pPr>
      <w:keepNext/>
      <w:keepLines/>
      <w:numPr>
        <w:ilvl w:val="5"/>
        <w:numId w:val="12"/>
      </w:numPr>
      <w:spacing w:before="40"/>
      <w:outlineLvl w:val="5"/>
    </w:pPr>
    <w:rPr>
      <w:rFonts w:ascii="Arial Narrow" w:eastAsiaTheme="majorEastAsia" w:hAnsi="Arial Narrow" w:cstheme="majorBidi"/>
      <w:i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6246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4B5C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6246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6246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306E"/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character" w:customStyle="1" w:styleId="21">
    <w:name w:val="Заголовок 2 Знак"/>
    <w:basedOn w:val="a1"/>
    <w:link w:val="20"/>
    <w:uiPriority w:val="9"/>
    <w:rsid w:val="00D5306E"/>
    <w:rPr>
      <w:rFonts w:ascii="Arial Narrow" w:eastAsiaTheme="majorEastAsia" w:hAnsi="Arial Narrow" w:cstheme="majorBidi"/>
      <w:b/>
      <w:color w:val="0999BA" w:themeColor="accent1"/>
      <w:szCs w:val="26"/>
      <w:lang w:eastAsia="de-DE"/>
    </w:rPr>
  </w:style>
  <w:style w:type="character" w:customStyle="1" w:styleId="30">
    <w:name w:val="Заголовок 3 Знак"/>
    <w:basedOn w:val="a1"/>
    <w:link w:val="3"/>
    <w:uiPriority w:val="9"/>
    <w:rsid w:val="00D5306E"/>
    <w:rPr>
      <w:rFonts w:ascii="Arial Narrow" w:eastAsia="Times New Roman" w:hAnsi="Arial Narrow" w:cstheme="majorBidi"/>
      <w:color w:val="0999BA" w:themeColor="accent1"/>
      <w:sz w:val="22"/>
      <w:lang w:val="en-US" w:eastAsia="de-DE"/>
    </w:rPr>
  </w:style>
  <w:style w:type="character" w:customStyle="1" w:styleId="40">
    <w:name w:val="Заголовок 4 Знак"/>
    <w:basedOn w:val="a1"/>
    <w:link w:val="4"/>
    <w:uiPriority w:val="9"/>
    <w:rsid w:val="00132AAF"/>
    <w:rPr>
      <w:rFonts w:ascii="Arial Narrow" w:eastAsiaTheme="majorEastAsia" w:hAnsi="Arial Narrow" w:cstheme="majorBidi"/>
      <w:i/>
      <w:iCs/>
      <w:color w:val="0999BA" w:themeColor="accent1"/>
      <w:sz w:val="22"/>
    </w:rPr>
  </w:style>
  <w:style w:type="character" w:customStyle="1" w:styleId="50">
    <w:name w:val="Заголовок 5 Знак"/>
    <w:basedOn w:val="a1"/>
    <w:link w:val="5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  <w:lang w:val="en-US"/>
    </w:rPr>
  </w:style>
  <w:style w:type="character" w:customStyle="1" w:styleId="60">
    <w:name w:val="Заголовок 6 Знак"/>
    <w:basedOn w:val="a1"/>
    <w:link w:val="6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</w:rPr>
  </w:style>
  <w:style w:type="paragraph" w:styleId="a4">
    <w:name w:val="Title"/>
    <w:basedOn w:val="a0"/>
    <w:next w:val="a0"/>
    <w:link w:val="a5"/>
    <w:uiPriority w:val="10"/>
    <w:qFormat/>
    <w:rsid w:val="00917D3A"/>
    <w:pPr>
      <w:pBdr>
        <w:bottom w:val="single" w:sz="4" w:space="1" w:color="0999BA" w:themeColor="accent1"/>
      </w:pBdr>
      <w:spacing w:before="360" w:after="240"/>
      <w:contextualSpacing/>
    </w:pPr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character" w:customStyle="1" w:styleId="a5">
    <w:name w:val="Название Знак"/>
    <w:basedOn w:val="a1"/>
    <w:link w:val="a4"/>
    <w:uiPriority w:val="10"/>
    <w:rsid w:val="00917D3A"/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paragraph" w:styleId="a6">
    <w:name w:val="Subtitle"/>
    <w:basedOn w:val="a0"/>
    <w:next w:val="a0"/>
    <w:link w:val="a7"/>
    <w:uiPriority w:val="11"/>
    <w:qFormat/>
    <w:rsid w:val="00640C31"/>
    <w:pPr>
      <w:numPr>
        <w:ilvl w:val="1"/>
      </w:numPr>
      <w:spacing w:before="40" w:after="480"/>
    </w:pPr>
    <w:rPr>
      <w:rFonts w:eastAsiaTheme="minorEastAsia"/>
      <w:color w:val="5A5A5A" w:themeColor="text1" w:themeTint="A5"/>
      <w:spacing w:val="15"/>
      <w:sz w:val="28"/>
      <w:szCs w:val="22"/>
    </w:rPr>
  </w:style>
  <w:style w:type="character" w:customStyle="1" w:styleId="a7">
    <w:name w:val="Подзаголовок Знак"/>
    <w:basedOn w:val="a1"/>
    <w:link w:val="a6"/>
    <w:uiPriority w:val="11"/>
    <w:rsid w:val="00640C31"/>
    <w:rPr>
      <w:rFonts w:ascii="Garamond" w:eastAsiaTheme="minorEastAsia" w:hAnsi="Garamond"/>
      <w:color w:val="5A5A5A" w:themeColor="text1" w:themeTint="A5"/>
      <w:spacing w:val="15"/>
      <w:sz w:val="28"/>
      <w:szCs w:val="22"/>
    </w:rPr>
  </w:style>
  <w:style w:type="character" w:styleId="a8">
    <w:name w:val="Subtle Emphasis"/>
    <w:basedOn w:val="a1"/>
    <w:uiPriority w:val="19"/>
    <w:qFormat/>
    <w:rsid w:val="00872605"/>
    <w:rPr>
      <w:i/>
      <w:iCs/>
      <w:color w:val="404040" w:themeColor="text1" w:themeTint="BF"/>
    </w:rPr>
  </w:style>
  <w:style w:type="paragraph" w:styleId="a9">
    <w:name w:val="Intense Quote"/>
    <w:basedOn w:val="a0"/>
    <w:next w:val="a0"/>
    <w:link w:val="aa"/>
    <w:uiPriority w:val="30"/>
    <w:qFormat/>
    <w:rsid w:val="00D5306E"/>
    <w:pPr>
      <w:pBdr>
        <w:top w:val="single" w:sz="4" w:space="10" w:color="06728B" w:themeColor="accent1" w:themeShade="BF"/>
        <w:bottom w:val="single" w:sz="4" w:space="10" w:color="06728B" w:themeColor="accent1" w:themeShade="BF"/>
      </w:pBdr>
      <w:spacing w:before="360" w:after="360"/>
      <w:ind w:left="862" w:right="862"/>
      <w:jc w:val="center"/>
    </w:pPr>
    <w:rPr>
      <w:rFonts w:ascii="Arial" w:hAnsi="Arial"/>
      <w:i/>
      <w:iCs/>
      <w:color w:val="0999BA" w:themeColor="accent1"/>
      <w:sz w:val="20"/>
    </w:rPr>
  </w:style>
  <w:style w:type="character" w:customStyle="1" w:styleId="aa">
    <w:name w:val="Выделенная цитата Знак"/>
    <w:basedOn w:val="a1"/>
    <w:link w:val="a9"/>
    <w:uiPriority w:val="30"/>
    <w:rsid w:val="00D5306E"/>
    <w:rPr>
      <w:rFonts w:ascii="Arial" w:hAnsi="Arial"/>
      <w:i/>
      <w:iCs/>
      <w:color w:val="0999BA" w:themeColor="accent1"/>
      <w:sz w:val="20"/>
    </w:rPr>
  </w:style>
  <w:style w:type="character" w:styleId="ab">
    <w:name w:val="Intense Emphasis"/>
    <w:basedOn w:val="a1"/>
    <w:uiPriority w:val="21"/>
    <w:qFormat/>
    <w:rsid w:val="00D5306E"/>
    <w:rPr>
      <w:rFonts w:ascii="Arial Narrow" w:hAnsi="Arial Narrow"/>
      <w:b w:val="0"/>
      <w:i w:val="0"/>
      <w:iCs/>
      <w:color w:val="0999BA" w:themeColor="accent1"/>
      <w:sz w:val="21"/>
    </w:rPr>
  </w:style>
  <w:style w:type="character" w:styleId="ac">
    <w:name w:val="Strong"/>
    <w:basedOn w:val="a1"/>
    <w:uiPriority w:val="22"/>
    <w:qFormat/>
    <w:rsid w:val="006B0E27"/>
    <w:rPr>
      <w:b/>
      <w:bCs/>
    </w:rPr>
  </w:style>
  <w:style w:type="paragraph" w:styleId="22">
    <w:name w:val="Quote"/>
    <w:basedOn w:val="a0"/>
    <w:next w:val="a0"/>
    <w:link w:val="23"/>
    <w:uiPriority w:val="29"/>
    <w:qFormat/>
    <w:rsid w:val="006B0E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6B0E27"/>
    <w:rPr>
      <w:rFonts w:ascii="Garamond" w:hAnsi="Garamond"/>
      <w:i/>
      <w:iCs/>
      <w:color w:val="404040" w:themeColor="text1" w:themeTint="BF"/>
    </w:rPr>
  </w:style>
  <w:style w:type="character" w:styleId="ad">
    <w:name w:val="Intense Reference"/>
    <w:basedOn w:val="a1"/>
    <w:uiPriority w:val="32"/>
    <w:qFormat/>
    <w:rsid w:val="00EB01B2"/>
    <w:rPr>
      <w:b/>
      <w:bCs/>
      <w:smallCaps/>
      <w:color w:val="53AED3"/>
      <w:spacing w:val="5"/>
    </w:rPr>
  </w:style>
  <w:style w:type="character" w:styleId="ae">
    <w:name w:val="Book Title"/>
    <w:basedOn w:val="a1"/>
    <w:uiPriority w:val="33"/>
    <w:qFormat/>
    <w:rsid w:val="006B0E27"/>
    <w:rPr>
      <w:b/>
      <w:bCs/>
      <w:i/>
      <w:iCs/>
      <w:spacing w:val="5"/>
    </w:rPr>
  </w:style>
  <w:style w:type="paragraph" w:styleId="af">
    <w:name w:val="List Paragraph"/>
    <w:basedOn w:val="a0"/>
    <w:uiPriority w:val="34"/>
    <w:qFormat/>
    <w:rsid w:val="006B0E27"/>
    <w:pPr>
      <w:ind w:left="720"/>
      <w:contextualSpacing/>
    </w:pPr>
  </w:style>
  <w:style w:type="character" w:styleId="af0">
    <w:name w:val="Hyperlink"/>
    <w:basedOn w:val="a1"/>
    <w:uiPriority w:val="99"/>
    <w:unhideWhenUsed/>
    <w:rsid w:val="00962BC9"/>
    <w:rPr>
      <w:rFonts w:ascii="Arial" w:hAnsi="Arial"/>
      <w:color w:val="6F3B55" w:themeColor="accent6" w:themeShade="BF"/>
      <w:u w:val="single"/>
    </w:rPr>
  </w:style>
  <w:style w:type="paragraph" w:styleId="af1">
    <w:name w:val="TOC Heading"/>
    <w:basedOn w:val="1"/>
    <w:next w:val="a0"/>
    <w:uiPriority w:val="39"/>
    <w:unhideWhenUsed/>
    <w:qFormat/>
    <w:rsid w:val="00132AAF"/>
    <w:pPr>
      <w:numPr>
        <w:numId w:val="0"/>
      </w:numPr>
      <w:pBdr>
        <w:bottom w:val="single" w:sz="4" w:space="1" w:color="53AED3"/>
      </w:pBdr>
      <w:spacing w:after="0"/>
      <w:outlineLvl w:val="9"/>
    </w:pPr>
    <w:rPr>
      <w:b/>
      <w:color w:val="06728B" w:themeColor="accent1" w:themeShade="BF"/>
      <w:sz w:val="32"/>
    </w:rPr>
  </w:style>
  <w:style w:type="table" w:styleId="af2">
    <w:name w:val="Table Grid"/>
    <w:basedOn w:val="a2"/>
    <w:uiPriority w:val="39"/>
    <w:rsid w:val="00400EFF"/>
    <w:rPr>
      <w:rFonts w:ascii="Garamond" w:hAnsi="Garamond"/>
      <w:sz w:val="20"/>
    </w:rPr>
    <w:tblPr>
      <w:tblBorders>
        <w:insideH w:val="single" w:sz="4" w:space="0" w:color="53AED3"/>
        <w:insideV w:val="single" w:sz="4" w:space="0" w:color="53AED3"/>
      </w:tblBorders>
    </w:tblPr>
    <w:tblStylePr w:type="firstRow">
      <w:rPr>
        <w:rFonts w:ascii="Arial Narrow" w:hAnsi="Arial Narrow"/>
        <w:b/>
        <w:i w:val="0"/>
        <w:sz w:val="20"/>
      </w:rPr>
    </w:tblStylePr>
  </w:style>
  <w:style w:type="table" w:customStyle="1" w:styleId="Formatvorlage1">
    <w:name w:val="Formatvorlage1"/>
    <w:basedOn w:val="a2"/>
    <w:uiPriority w:val="99"/>
    <w:rsid w:val="00D86032"/>
    <w:rPr>
      <w:rFonts w:ascii="Arial" w:hAnsi="Arial"/>
      <w:color w:val="000000" w:themeColor="text1"/>
      <w:sz w:val="20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999BA" w:themeFill="accent1"/>
      </w:tcPr>
    </w:tblStylePr>
    <w:tblStylePr w:type="firstCol">
      <w:rPr>
        <w:rFonts w:asciiTheme="majorHAnsi" w:hAnsiTheme="majorHAnsi"/>
        <w:b/>
      </w:rPr>
    </w:tblStylePr>
    <w:tblStylePr w:type="nwCell">
      <w:rPr>
        <w:rFonts w:ascii="Garamond" w:hAnsi="Garamond"/>
        <w:color w:val="FFFFFF" w:themeColor="background1"/>
        <w:sz w:val="21"/>
      </w:rPr>
    </w:tblStylePr>
    <w:tblStylePr w:type="swCell">
      <w:rPr>
        <w:color w:val="auto"/>
      </w:rPr>
    </w:tblStylePr>
  </w:style>
  <w:style w:type="paragraph" w:styleId="af3">
    <w:name w:val="caption"/>
    <w:basedOn w:val="a0"/>
    <w:next w:val="a0"/>
    <w:uiPriority w:val="35"/>
    <w:unhideWhenUsed/>
    <w:qFormat/>
    <w:rsid w:val="004D0D27"/>
    <w:pPr>
      <w:spacing w:after="200"/>
    </w:pPr>
    <w:rPr>
      <w:rFonts w:ascii="Arial Narrow" w:hAnsi="Arial Narrow"/>
      <w:i/>
      <w:iCs/>
      <w:color w:val="767171" w:themeColor="background2" w:themeShade="80"/>
      <w:sz w:val="18"/>
      <w:szCs w:val="18"/>
    </w:rPr>
  </w:style>
  <w:style w:type="table" w:customStyle="1" w:styleId="PlainTable3">
    <w:name w:val="Plain Table 3"/>
    <w:basedOn w:val="a2"/>
    <w:uiPriority w:val="43"/>
    <w:rsid w:val="00132AAF"/>
    <w:rPr>
      <w:rFonts w:ascii="Garamond" w:hAnsi="Garamond"/>
      <w:sz w:val="22"/>
    </w:rPr>
    <w:tblPr>
      <w:tblStyleRowBandSize w:val="1"/>
      <w:tblStyleColBandSize w:val="1"/>
      <w:tblBorders>
        <w:insideH w:val="single" w:sz="4" w:space="0" w:color="0999BA" w:themeColor="accent1"/>
        <w:insideV w:val="single" w:sz="4" w:space="0" w:color="0999BA" w:themeColor="accent1"/>
      </w:tblBorders>
    </w:tblPr>
    <w:tblStylePr w:type="firstRow">
      <w:rPr>
        <w:b/>
        <w:bCs/>
        <w:caps/>
      </w:rPr>
      <w:tblPr/>
      <w:tcPr>
        <w:shd w:val="clear" w:color="auto" w:fill="C3E3F0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left w:val="nil"/>
          <w:right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11">
    <w:name w:val="toc 1"/>
    <w:basedOn w:val="a0"/>
    <w:next w:val="a0"/>
    <w:autoRedefine/>
    <w:uiPriority w:val="39"/>
    <w:unhideWhenUsed/>
    <w:rsid w:val="00D5306E"/>
    <w:pPr>
      <w:tabs>
        <w:tab w:val="left" w:pos="406"/>
        <w:tab w:val="right" w:leader="dot" w:pos="9204"/>
      </w:tabs>
      <w:spacing w:before="360" w:after="360"/>
      <w:jc w:val="left"/>
    </w:pPr>
    <w:rPr>
      <w:rFonts w:ascii="Arial Narrow" w:hAnsi="Arial Narrow" w:cs="Calibri (Textkörper)"/>
      <w:bCs/>
      <w:smallCaps/>
      <w:spacing w:val="8"/>
      <w:szCs w:val="22"/>
    </w:rPr>
  </w:style>
  <w:style w:type="paragraph" w:styleId="24">
    <w:name w:val="toc 2"/>
    <w:basedOn w:val="a0"/>
    <w:next w:val="a0"/>
    <w:autoRedefine/>
    <w:uiPriority w:val="39"/>
    <w:unhideWhenUsed/>
    <w:rsid w:val="006764FF"/>
    <w:pPr>
      <w:spacing w:after="0"/>
      <w:jc w:val="left"/>
    </w:pPr>
    <w:rPr>
      <w:rFonts w:ascii="Arial Narrow" w:hAnsi="Arial Narrow" w:cs="Calibri (Textkörper)"/>
      <w:bCs/>
      <w:smallCaps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F00AD9"/>
    <w:pPr>
      <w:spacing w:after="0"/>
      <w:jc w:val="left"/>
    </w:pPr>
    <w:rPr>
      <w:rFonts w:ascii="Arial Narrow" w:hAnsi="Arial Narrow" w:cstheme="minorHAnsi"/>
      <w:i/>
      <w:smallCaps/>
      <w:sz w:val="21"/>
      <w:szCs w:val="22"/>
    </w:rPr>
  </w:style>
  <w:style w:type="paragraph" w:styleId="41">
    <w:name w:val="toc 4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61">
    <w:name w:val="toc 6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af4">
    <w:name w:val="Normal (Web)"/>
    <w:basedOn w:val="a0"/>
    <w:uiPriority w:val="99"/>
    <w:semiHidden/>
    <w:unhideWhenUsed/>
    <w:rsid w:val="00142E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142ECE"/>
  </w:style>
  <w:style w:type="paragraph" w:styleId="af5">
    <w:name w:val="Balloon Text"/>
    <w:basedOn w:val="a0"/>
    <w:link w:val="af6"/>
    <w:uiPriority w:val="99"/>
    <w:semiHidden/>
    <w:unhideWhenUsed/>
    <w:rsid w:val="0007016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070168"/>
    <w:rPr>
      <w:rFonts w:ascii="Times New Roman" w:hAnsi="Times New Roman" w:cs="Times New Roman"/>
      <w:sz w:val="18"/>
      <w:szCs w:val="18"/>
    </w:rPr>
  </w:style>
  <w:style w:type="character" w:styleId="af7">
    <w:name w:val="Emphasis"/>
    <w:basedOn w:val="a1"/>
    <w:uiPriority w:val="20"/>
    <w:qFormat/>
    <w:rsid w:val="00070168"/>
    <w:rPr>
      <w:i/>
      <w:iCs/>
    </w:rPr>
  </w:style>
  <w:style w:type="character" w:styleId="af8">
    <w:name w:val="Subtle Reference"/>
    <w:basedOn w:val="a1"/>
    <w:uiPriority w:val="31"/>
    <w:qFormat/>
    <w:rsid w:val="005875E0"/>
    <w:rPr>
      <w:smallCaps/>
      <w:color w:val="5A5A5A" w:themeColor="text1" w:themeTint="A5"/>
    </w:rPr>
  </w:style>
  <w:style w:type="paragraph" w:styleId="af9">
    <w:name w:val="header"/>
    <w:basedOn w:val="a0"/>
    <w:link w:val="afa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a">
    <w:name w:val="Верхний колонтитул Знак"/>
    <w:basedOn w:val="a1"/>
    <w:link w:val="af9"/>
    <w:uiPriority w:val="99"/>
    <w:rsid w:val="005875E0"/>
    <w:rPr>
      <w:rFonts w:ascii="Garamond" w:hAnsi="Garamond"/>
      <w:sz w:val="22"/>
    </w:rPr>
  </w:style>
  <w:style w:type="paragraph" w:styleId="afb">
    <w:name w:val="footer"/>
    <w:basedOn w:val="a0"/>
    <w:link w:val="afc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c">
    <w:name w:val="Нижний колонтитул Знак"/>
    <w:basedOn w:val="a1"/>
    <w:link w:val="afb"/>
    <w:uiPriority w:val="99"/>
    <w:rsid w:val="005875E0"/>
    <w:rPr>
      <w:rFonts w:ascii="Garamond" w:hAnsi="Garamond"/>
      <w:sz w:val="22"/>
    </w:rPr>
  </w:style>
  <w:style w:type="character" w:styleId="afd">
    <w:name w:val="page number"/>
    <w:basedOn w:val="a1"/>
    <w:uiPriority w:val="99"/>
    <w:semiHidden/>
    <w:unhideWhenUsed/>
    <w:rsid w:val="005875E0"/>
  </w:style>
  <w:style w:type="paragraph" w:styleId="a">
    <w:name w:val="List Bullet"/>
    <w:basedOn w:val="a0"/>
    <w:uiPriority w:val="99"/>
    <w:unhideWhenUsed/>
    <w:qFormat/>
    <w:rsid w:val="002313F3"/>
    <w:pPr>
      <w:numPr>
        <w:numId w:val="13"/>
      </w:numPr>
    </w:pPr>
  </w:style>
  <w:style w:type="paragraph" w:styleId="2">
    <w:name w:val="List Bullet 2"/>
    <w:basedOn w:val="a0"/>
    <w:uiPriority w:val="99"/>
    <w:unhideWhenUsed/>
    <w:rsid w:val="00132AAF"/>
    <w:pPr>
      <w:numPr>
        <w:numId w:val="9"/>
      </w:numPr>
      <w:spacing w:after="0"/>
      <w:ind w:left="641" w:hanging="357"/>
      <w:contextualSpacing/>
    </w:pPr>
  </w:style>
  <w:style w:type="table" w:customStyle="1" w:styleId="GridTable4Accent2">
    <w:name w:val="Grid Table 4 Accent 2"/>
    <w:basedOn w:val="a2"/>
    <w:uiPriority w:val="49"/>
    <w:rsid w:val="00E7170F"/>
    <w:tblPr>
      <w:tblStyleRowBandSize w:val="1"/>
      <w:tblStyleColBandSize w:val="1"/>
      <w:tblBorders>
        <w:top w:val="single" w:sz="4" w:space="0" w:color="BCC69A" w:themeColor="accent2" w:themeTint="99"/>
        <w:left w:val="single" w:sz="4" w:space="0" w:color="BCC69A" w:themeColor="accent2" w:themeTint="99"/>
        <w:bottom w:val="single" w:sz="4" w:space="0" w:color="BCC69A" w:themeColor="accent2" w:themeTint="99"/>
        <w:right w:val="single" w:sz="4" w:space="0" w:color="BCC69A" w:themeColor="accent2" w:themeTint="99"/>
        <w:insideH w:val="single" w:sz="4" w:space="0" w:color="BCC69A" w:themeColor="accent2" w:themeTint="99"/>
        <w:insideV w:val="single" w:sz="4" w:space="0" w:color="BCC69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9E5A" w:themeColor="accent2"/>
          <w:left w:val="single" w:sz="4" w:space="0" w:color="909E5A" w:themeColor="accent2"/>
          <w:bottom w:val="single" w:sz="4" w:space="0" w:color="909E5A" w:themeColor="accent2"/>
          <w:right w:val="single" w:sz="4" w:space="0" w:color="909E5A" w:themeColor="accent2"/>
          <w:insideH w:val="nil"/>
          <w:insideV w:val="nil"/>
        </w:tcBorders>
        <w:shd w:val="clear" w:color="auto" w:fill="909E5A" w:themeFill="accent2"/>
      </w:tcPr>
    </w:tblStylePr>
    <w:tblStylePr w:type="lastRow">
      <w:rPr>
        <w:b/>
        <w:bCs/>
      </w:rPr>
      <w:tblPr/>
      <w:tcPr>
        <w:tcBorders>
          <w:top w:val="double" w:sz="4" w:space="0" w:color="909E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D" w:themeFill="accent2" w:themeFillTint="33"/>
      </w:tcPr>
    </w:tblStylePr>
    <w:tblStylePr w:type="band1Horz">
      <w:tblPr/>
      <w:tcPr>
        <w:shd w:val="clear" w:color="auto" w:fill="E8ECDD" w:themeFill="accent2" w:themeFillTint="33"/>
      </w:tcPr>
    </w:tblStylePr>
  </w:style>
  <w:style w:type="table" w:customStyle="1" w:styleId="GridTable5DarkAccent1">
    <w:name w:val="Grid Table 5 Dark Accent 1"/>
    <w:basedOn w:val="a2"/>
    <w:uiPriority w:val="50"/>
    <w:rsid w:val="00E717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1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band1Vert">
      <w:tblPr/>
      <w:tcPr>
        <w:shd w:val="clear" w:color="auto" w:fill="86E3F9" w:themeFill="accent1" w:themeFillTint="66"/>
      </w:tcPr>
    </w:tblStylePr>
    <w:tblStylePr w:type="band1Horz">
      <w:tblPr/>
      <w:tcPr>
        <w:shd w:val="clear" w:color="auto" w:fill="86E3F9" w:themeFill="accent1" w:themeFillTint="66"/>
      </w:tcPr>
    </w:tblStylePr>
  </w:style>
  <w:style w:type="table" w:customStyle="1" w:styleId="Formatvorlage2">
    <w:name w:val="Formatvorlage2"/>
    <w:basedOn w:val="a2"/>
    <w:uiPriority w:val="99"/>
    <w:rsid w:val="00E7170F"/>
    <w:tblPr>
      <w:tblBorders>
        <w:insideH w:val="single" w:sz="4" w:space="0" w:color="06728B" w:themeColor="accent1" w:themeShade="BF"/>
        <w:insideV w:val="single" w:sz="4" w:space="0" w:color="06728B" w:themeColor="accent1" w:themeShade="BF"/>
      </w:tblBorders>
    </w:tblPr>
    <w:tcPr>
      <w:shd w:val="clear" w:color="auto" w:fill="EDF5A7" w:themeFill="accent5" w:themeFillTint="66"/>
    </w:tcPr>
    <w:tblStylePr w:type="firstRow">
      <w:rPr>
        <w:color w:val="FFFFFF" w:themeColor="background1"/>
      </w:rPr>
      <w:tblPr/>
      <w:tcPr>
        <w:shd w:val="clear" w:color="auto" w:fill="0999BA" w:themeFill="accent1"/>
      </w:tcPr>
    </w:tblStylePr>
    <w:tblStylePr w:type="firstCol">
      <w:rPr>
        <w:color w:val="FFFFFF" w:themeColor="background1"/>
      </w:rPr>
      <w:tblPr/>
      <w:tcPr>
        <w:shd w:val="clear" w:color="auto" w:fill="0999BA" w:themeFill="accent1"/>
      </w:tcPr>
    </w:tblStylePr>
  </w:style>
  <w:style w:type="table" w:customStyle="1" w:styleId="Formatvorlage3">
    <w:name w:val="Formatvorlage3"/>
    <w:basedOn w:val="a2"/>
    <w:uiPriority w:val="99"/>
    <w:rsid w:val="00D86032"/>
    <w:tblPr>
      <w:tblBorders>
        <w:insideH w:val="single" w:sz="4" w:space="0" w:color="06728B" w:themeColor="accent1" w:themeShade="BF"/>
        <w:insideV w:val="single" w:sz="4" w:space="0" w:color="06728B" w:themeColor="accent1" w:themeShade="BF"/>
      </w:tblBorders>
    </w:tblPr>
    <w:tcPr>
      <w:shd w:val="clear" w:color="auto" w:fill="D2D9BC" w:themeFill="accent2" w:themeFillTint="66"/>
    </w:tcPr>
    <w:tblStylePr w:type="firstRow">
      <w:rPr>
        <w:rFonts w:ascii="Arial Narrow" w:hAnsi="Arial Narrow"/>
        <w:b/>
        <w:color w:val="FFFFFF" w:themeColor="background1"/>
        <w:sz w:val="20"/>
      </w:rPr>
      <w:tblPr/>
      <w:tcPr>
        <w:tcBorders>
          <w:top w:val="nil"/>
          <w:left w:val="single" w:sz="4" w:space="0" w:color="06728B" w:themeColor="accent1" w:themeShade="B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6728B" w:themeFill="accent1" w:themeFillShade="BF"/>
      </w:tcPr>
    </w:tblStylePr>
    <w:tblStylePr w:type="firstCol">
      <w:rPr>
        <w:rFonts w:ascii="Arial Narrow" w:hAnsi="Arial Narrow"/>
        <w:b/>
        <w:color w:val="FFFFFF" w:themeColor="background1"/>
      </w:rPr>
      <w:tblPr/>
      <w:tcPr>
        <w:shd w:val="clear" w:color="auto" w:fill="06728B" w:themeFill="accent1" w:themeFillShade="BF"/>
      </w:tcPr>
    </w:tblStylePr>
  </w:style>
  <w:style w:type="character" w:customStyle="1" w:styleId="70">
    <w:name w:val="Заголовок 7 Знак"/>
    <w:basedOn w:val="a1"/>
    <w:link w:val="7"/>
    <w:uiPriority w:val="9"/>
    <w:semiHidden/>
    <w:rsid w:val="00B62467"/>
    <w:rPr>
      <w:rFonts w:asciiTheme="majorHAnsi" w:eastAsiaTheme="majorEastAsia" w:hAnsiTheme="majorHAnsi" w:cstheme="majorBidi"/>
      <w:i/>
      <w:iCs/>
      <w:color w:val="044B5C" w:themeColor="accent1" w:themeShade="7F"/>
      <w:sz w:val="22"/>
    </w:rPr>
  </w:style>
  <w:style w:type="character" w:customStyle="1" w:styleId="80">
    <w:name w:val="Заголовок 8 Знак"/>
    <w:basedOn w:val="a1"/>
    <w:link w:val="8"/>
    <w:uiPriority w:val="9"/>
    <w:semiHidden/>
    <w:rsid w:val="00B624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B624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e">
    <w:name w:val="annotation reference"/>
    <w:basedOn w:val="a1"/>
    <w:uiPriority w:val="99"/>
    <w:semiHidden/>
    <w:unhideWhenUsed/>
    <w:rsid w:val="00CA24DA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CA24DA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CA24DA"/>
    <w:rPr>
      <w:sz w:val="20"/>
      <w:szCs w:val="20"/>
      <w:lang w:val="en-GB" w:eastAsia="de-D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A24D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A24DA"/>
    <w:rPr>
      <w:b/>
      <w:bCs/>
      <w:sz w:val="20"/>
      <w:szCs w:val="20"/>
      <w:lang w:val="en-GB" w:eastAsia="de-DE"/>
    </w:rPr>
  </w:style>
  <w:style w:type="character" w:styleId="aff3">
    <w:name w:val="FollowedHyperlink"/>
    <w:basedOn w:val="a1"/>
    <w:uiPriority w:val="99"/>
    <w:semiHidden/>
    <w:unhideWhenUsed/>
    <w:rsid w:val="00B06D3C"/>
    <w:rPr>
      <w:color w:val="909E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atgraublau">
  <a:themeElements>
    <a:clrScheme name="HEAT Farben 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999BA"/>
      </a:accent1>
      <a:accent2>
        <a:srgbClr val="909E5A"/>
      </a:accent2>
      <a:accent3>
        <a:srgbClr val="A5A5A5"/>
      </a:accent3>
      <a:accent4>
        <a:srgbClr val="4794B3"/>
      </a:accent4>
      <a:accent5>
        <a:srgbClr val="D3E825"/>
      </a:accent5>
      <a:accent6>
        <a:srgbClr val="954F72"/>
      </a:accent6>
      <a:hlink>
        <a:srgbClr val="909E5A"/>
      </a:hlink>
      <a:folHlink>
        <a:srgbClr val="909E5A"/>
      </a:folHlink>
    </a:clrScheme>
    <a:fontScheme name="HEAT Schriften">
      <a:majorFont>
        <a:latin typeface="Arial Narrow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27F9F7F87624FBBD10DE2BC42D111" ma:contentTypeVersion="7" ma:contentTypeDescription="Ein neues Dokument erstellen." ma:contentTypeScope="" ma:versionID="92c2b07796713346d29e6a2a8658b820">
  <xsd:schema xmlns:xsd="http://www.w3.org/2001/XMLSchema" xmlns:xs="http://www.w3.org/2001/XMLSchema" xmlns:p="http://schemas.microsoft.com/office/2006/metadata/properties" xmlns:ns2="8562e0d3-97fa-469b-9d50-727ca06fb69a" targetNamespace="http://schemas.microsoft.com/office/2006/metadata/properties" ma:root="true" ma:fieldsID="fafc12d4e9cc1d9e4bb10fe27963dde0" ns2:_="">
    <xsd:import namespace="8562e0d3-97fa-469b-9d50-727ca06fb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e0d3-97fa-469b-9d50-727ca06f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1A38B5-5960-495E-9494-9778E624F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447AE-0DA6-480A-92B3-BCC7C4833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166E6-60BC-4D96-AF71-E118880B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e0d3-97fa-469b-9d50-727ca06f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E6B80-D31E-49A1-83F9-B7F95C72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Karakina</dc:creator>
  <cp:lastModifiedBy>Сергей В. Анашкин</cp:lastModifiedBy>
  <cp:revision>21</cp:revision>
  <dcterms:created xsi:type="dcterms:W3CDTF">2019-11-19T11:08:00Z</dcterms:created>
  <dcterms:modified xsi:type="dcterms:W3CDTF">2019-11-25T08:04:00Z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0x01010093427F9F7F87624FBBD10DE2BC42D111</vt:lpwstr>
  </property>
</Properties>
</file>